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75" w:rsidRDefault="009F0339">
      <w:pPr>
        <w:pStyle w:val="20"/>
        <w:shd w:val="clear" w:color="auto" w:fill="auto"/>
        <w:spacing w:line="580" w:lineRule="exact"/>
        <w:sectPr w:rsidR="00F02675">
          <w:footerReference w:type="even" r:id="rId7"/>
          <w:footerReference w:type="default" r:id="rId8"/>
          <w:type w:val="continuous"/>
          <w:pgSz w:w="11909" w:h="16838"/>
          <w:pgMar w:top="480" w:right="10275" w:bottom="778" w:left="617" w:header="0" w:footer="3" w:gutter="0"/>
          <w:cols w:space="720"/>
          <w:noEndnote/>
          <w:docGrid w:linePitch="360"/>
        </w:sectPr>
      </w:pPr>
      <w:r>
        <w:rPr>
          <w:rStyle w:val="21"/>
        </w:rPr>
        <w:t>\</w:t>
      </w:r>
    </w:p>
    <w:p w:rsidR="00F02675" w:rsidRDefault="00F02675">
      <w:pPr>
        <w:spacing w:before="4" w:after="4" w:line="240" w:lineRule="exact"/>
        <w:rPr>
          <w:sz w:val="19"/>
          <w:szCs w:val="19"/>
        </w:rPr>
      </w:pPr>
    </w:p>
    <w:p w:rsidR="00F02675" w:rsidRDefault="00F02675">
      <w:pPr>
        <w:rPr>
          <w:sz w:val="2"/>
          <w:szCs w:val="2"/>
        </w:rPr>
        <w:sectPr w:rsidR="00F026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2675" w:rsidRDefault="00C22A4A">
      <w:pPr>
        <w:pStyle w:val="30"/>
        <w:shd w:val="clear" w:color="auto" w:fill="auto"/>
        <w:ind w:left="1300" w:righ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76.9pt;margin-top:29.9pt;width:137.65pt;height:62.45pt;z-index:-125829376;mso-wrap-distance-left:5pt;mso-wrap-distance-right:5pt;mso-position-horizontal-relative:margin" wrapcoords="0 0 21600 0 21600 21600 0 21600 0 0">
            <v:imagedata r:id="rId9" o:title="image1"/>
            <w10:wrap type="tight" anchorx="margin"/>
          </v:shape>
        </w:pict>
      </w:r>
      <w:r w:rsidR="009F0339">
        <w:rPr>
          <w:rStyle w:val="3105pt"/>
          <w:b/>
          <w:bCs/>
        </w:rPr>
        <w:t>Му</w:t>
      </w:r>
      <w:r w:rsidR="009F0339">
        <w:rPr>
          <w:rStyle w:val="3105pt0"/>
          <w:b/>
          <w:bCs/>
        </w:rPr>
        <w:t>ницип</w:t>
      </w:r>
      <w:r w:rsidR="009F0339">
        <w:rPr>
          <w:rStyle w:val="3105pt"/>
          <w:b/>
          <w:bCs/>
        </w:rPr>
        <w:t xml:space="preserve">альное </w:t>
      </w:r>
      <w:r w:rsidR="009F0339">
        <w:rPr>
          <w:rStyle w:val="31"/>
          <w:b/>
          <w:bCs/>
        </w:rPr>
        <w:t>бюджетное общеобразовательное учреждение «Пудостьская средняя общеобразовательная школа»</w:t>
      </w:r>
    </w:p>
    <w:p w:rsidR="00F02675" w:rsidRDefault="00C22A4A">
      <w:pPr>
        <w:pStyle w:val="17"/>
        <w:shd w:val="clear" w:color="auto" w:fill="auto"/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8.4pt;margin-top:5.85pt;width:198pt;height:52.95pt;z-index:-125829375;mso-wrap-distance-left:5pt;mso-wrap-distance-top:27.2pt;mso-wrap-distance-right:5pt;mso-position-horizontal-relative:margin" filled="f" stroked="f">
            <v:textbox style="mso-next-textbox:#_x0000_s2052" inset="0,0,0,0">
              <w:txbxContent>
                <w:p w:rsidR="00AA0098" w:rsidRPr="00A114BD" w:rsidRDefault="009F0339">
                  <w:pPr>
                    <w:pStyle w:val="17"/>
                    <w:shd w:val="clear" w:color="auto" w:fill="auto"/>
                    <w:spacing w:before="0" w:line="274" w:lineRule="exact"/>
                    <w:ind w:left="100" w:right="60" w:firstLine="0"/>
                    <w:jc w:val="right"/>
                    <w:rPr>
                      <w:rStyle w:val="Exact0"/>
                      <w:b/>
                      <w:spacing w:val="0"/>
                    </w:rPr>
                  </w:pPr>
                  <w:r w:rsidRPr="00A114BD">
                    <w:rPr>
                      <w:rStyle w:val="Exact0"/>
                      <w:b/>
                      <w:spacing w:val="0"/>
                    </w:rPr>
                    <w:t>" директор школы</w:t>
                  </w:r>
                </w:p>
                <w:p w:rsidR="00AA0098" w:rsidRDefault="009F0339">
                  <w:pPr>
                    <w:pStyle w:val="17"/>
                    <w:shd w:val="clear" w:color="auto" w:fill="auto"/>
                    <w:spacing w:before="0" w:line="274" w:lineRule="exact"/>
                    <w:ind w:left="100" w:right="60" w:firstLine="0"/>
                    <w:jc w:val="right"/>
                    <w:rPr>
                      <w:rStyle w:val="Exact1"/>
                      <w:spacing w:val="0"/>
                    </w:rPr>
                  </w:pPr>
                  <w:r>
                    <w:rPr>
                      <w:rStyle w:val="Exact0"/>
                      <w:spacing w:val="0"/>
                    </w:rPr>
                    <w:t xml:space="preserve"> Випггалюк </w:t>
                  </w:r>
                  <w:r>
                    <w:rPr>
                      <w:rStyle w:val="Exact1"/>
                      <w:spacing w:val="0"/>
                    </w:rPr>
                    <w:t xml:space="preserve">М. А, </w:t>
                  </w:r>
                </w:p>
                <w:p w:rsidR="00F02675" w:rsidRDefault="009F0339">
                  <w:pPr>
                    <w:pStyle w:val="17"/>
                    <w:shd w:val="clear" w:color="auto" w:fill="auto"/>
                    <w:spacing w:before="0" w:line="274" w:lineRule="exact"/>
                    <w:ind w:left="100" w:right="6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 xml:space="preserve">приказ № 258 от </w:t>
                  </w:r>
                  <w:r w:rsidR="00AA0098">
                    <w:rPr>
                      <w:rStyle w:val="Exact2"/>
                      <w:spacing w:val="0"/>
                    </w:rPr>
                    <w:t>15.11.2012</w:t>
                  </w:r>
                  <w:r>
                    <w:rPr>
                      <w:rStyle w:val="Exact2"/>
                      <w:spacing w:val="0"/>
                    </w:rPr>
                    <w:t>г.</w:t>
                  </w:r>
                </w:p>
              </w:txbxContent>
            </v:textbox>
            <w10:wrap type="square" anchorx="margin"/>
          </v:shape>
        </w:pict>
      </w:r>
      <w:r w:rsidR="009F0339">
        <w:rPr>
          <w:rStyle w:val="1"/>
        </w:rPr>
        <w:t>Принято</w:t>
      </w:r>
    </w:p>
    <w:p w:rsidR="00AA0098" w:rsidRDefault="00AA0098">
      <w:pPr>
        <w:pStyle w:val="17"/>
        <w:shd w:val="clear" w:color="auto" w:fill="auto"/>
        <w:spacing w:before="0"/>
        <w:ind w:right="1780" w:firstLine="0"/>
        <w:rPr>
          <w:rStyle w:val="1"/>
        </w:rPr>
      </w:pPr>
      <w:r>
        <w:rPr>
          <w:rStyle w:val="1"/>
        </w:rPr>
        <w:t xml:space="preserve">на заседании </w:t>
      </w:r>
      <w:r w:rsidR="009F0339">
        <w:rPr>
          <w:rStyle w:val="1"/>
        </w:rPr>
        <w:t xml:space="preserve">Совета </w:t>
      </w:r>
      <w:r>
        <w:rPr>
          <w:rStyle w:val="1"/>
        </w:rPr>
        <w:t>школы</w:t>
      </w:r>
    </w:p>
    <w:p w:rsidR="00F02675" w:rsidRDefault="00C22A4A">
      <w:pPr>
        <w:pStyle w:val="17"/>
        <w:shd w:val="clear" w:color="auto" w:fill="auto"/>
        <w:spacing w:before="0"/>
        <w:ind w:right="1780" w:firstLine="0"/>
        <w:sectPr w:rsidR="00F02675">
          <w:type w:val="continuous"/>
          <w:pgSz w:w="11909" w:h="16838"/>
          <w:pgMar w:top="480" w:right="1395" w:bottom="778" w:left="2225" w:header="0" w:footer="3" w:gutter="0"/>
          <w:cols w:space="720"/>
          <w:noEndnote/>
          <w:docGrid w:linePitch="360"/>
        </w:sectPr>
      </w:pPr>
      <w:r>
        <w:pict>
          <v:shape id="_x0000_s2051" type="#_x0000_t75" style="position:absolute;margin-left:278.4pt;margin-top:8.05pt;width:97.4pt;height:37.75pt;z-index:-125829374;mso-wrap-distance-left:5pt;mso-wrap-distance-right:5pt;mso-position-horizontal-relative:margin" wrapcoords="0 0 21600 0 21600 21600 0 21600 0 0">
            <v:imagedata r:id="rId10" o:title="image2"/>
            <w10:wrap type="tight" anchorx="margin"/>
          </v:shape>
        </w:pict>
      </w:r>
      <w:r w:rsidR="009F0339">
        <w:rPr>
          <w:rStyle w:val="1"/>
        </w:rPr>
        <w:t xml:space="preserve">протокол № 3 от </w:t>
      </w:r>
      <w:r w:rsidR="00AA0098">
        <w:rPr>
          <w:rStyle w:val="22"/>
        </w:rPr>
        <w:t>09.11.2012</w:t>
      </w:r>
      <w:r w:rsidR="009F0339">
        <w:rPr>
          <w:rStyle w:val="22"/>
        </w:rPr>
        <w:t xml:space="preserve"> г.</w:t>
      </w:r>
    </w:p>
    <w:p w:rsidR="00F02675" w:rsidRDefault="00F02675">
      <w:pPr>
        <w:spacing w:line="240" w:lineRule="exact"/>
        <w:rPr>
          <w:sz w:val="19"/>
          <w:szCs w:val="19"/>
        </w:rPr>
      </w:pPr>
    </w:p>
    <w:p w:rsidR="00F02675" w:rsidRDefault="00C22A4A">
      <w:pPr>
        <w:spacing w:line="240" w:lineRule="exact"/>
        <w:rPr>
          <w:sz w:val="19"/>
          <w:szCs w:val="19"/>
        </w:rPr>
      </w:pPr>
      <w:r w:rsidRPr="00C22A4A">
        <w:pict>
          <v:shape id="_x0000_s2050" type="#_x0000_t202" style="position:absolute;margin-left:269.55pt;margin-top:13.1pt;width:179.4pt;height:42.8pt;z-index:-125829373;mso-wrap-distance-left:5pt;mso-wrap-distance-right:5pt;mso-position-horizontal-relative:margin" filled="f" stroked="f">
            <v:textbox inset="0,0,0,0">
              <w:txbxContent>
                <w:p w:rsidR="00F02675" w:rsidRDefault="00AA0098">
                  <w:pPr>
                    <w:pStyle w:val="30"/>
                    <w:shd w:val="clear" w:color="auto" w:fill="auto"/>
                    <w:tabs>
                      <w:tab w:val="left" w:leader="underscore" w:pos="2913"/>
                    </w:tabs>
                    <w:spacing w:after="0" w:line="274" w:lineRule="exact"/>
                    <w:ind w:left="100" w:right="100" w:firstLine="700"/>
                    <w:jc w:val="left"/>
                    <w:rPr>
                      <w:rStyle w:val="3Exact0"/>
                      <w:b/>
                      <w:bCs/>
                      <w:spacing w:val="0"/>
                    </w:rPr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 xml:space="preserve">ПОЛОЖЕНИЕ </w:t>
                  </w:r>
                </w:p>
                <w:p w:rsidR="00AA0098" w:rsidRDefault="00DA6474" w:rsidP="00DA6474">
                  <w:pPr>
                    <w:pStyle w:val="30"/>
                    <w:shd w:val="clear" w:color="auto" w:fill="auto"/>
                    <w:tabs>
                      <w:tab w:val="left" w:leader="underscore" w:pos="2913"/>
                    </w:tabs>
                    <w:spacing w:after="0" w:line="274" w:lineRule="exact"/>
                    <w:ind w:left="100" w:right="100"/>
                    <w:jc w:val="lef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Об Управляющем С</w:t>
                  </w:r>
                  <w:r w:rsidR="00AA0098">
                    <w:rPr>
                      <w:rStyle w:val="3Exact0"/>
                      <w:b/>
                      <w:bCs/>
                      <w:spacing w:val="0"/>
                    </w:rPr>
                    <w:t>овете школы</w:t>
                  </w:r>
                </w:p>
              </w:txbxContent>
            </v:textbox>
            <w10:wrap type="topAndBottom" anchorx="margin"/>
          </v:shape>
        </w:pict>
      </w:r>
    </w:p>
    <w:p w:rsidR="00F02675" w:rsidRDefault="00F02675">
      <w:pPr>
        <w:spacing w:line="240" w:lineRule="exact"/>
        <w:rPr>
          <w:sz w:val="19"/>
          <w:szCs w:val="19"/>
        </w:rPr>
      </w:pPr>
    </w:p>
    <w:p w:rsidR="00F02675" w:rsidRDefault="00F02675">
      <w:pPr>
        <w:rPr>
          <w:sz w:val="2"/>
          <w:szCs w:val="2"/>
        </w:rPr>
        <w:sectPr w:rsidR="00F026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2675" w:rsidRDefault="009F0339">
      <w:pPr>
        <w:pStyle w:val="30"/>
        <w:shd w:val="clear" w:color="auto" w:fill="auto"/>
        <w:spacing w:after="215" w:line="240" w:lineRule="exact"/>
        <w:ind w:left="3760"/>
        <w:jc w:val="both"/>
      </w:pPr>
      <w:r>
        <w:rPr>
          <w:rStyle w:val="31"/>
          <w:b/>
          <w:bCs/>
        </w:rPr>
        <w:lastRenderedPageBreak/>
        <w:t>I. Общие положения</w:t>
      </w:r>
    </w:p>
    <w:p w:rsidR="00F02675" w:rsidRDefault="009F0339">
      <w:pPr>
        <w:pStyle w:val="17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274" w:lineRule="exact"/>
        <w:ind w:left="20" w:right="20" w:firstLine="820"/>
        <w:jc w:val="both"/>
      </w:pPr>
      <w:r>
        <w:rPr>
          <w:rStyle w:val="4"/>
        </w:rPr>
        <w:t>Наст</w:t>
      </w:r>
      <w:r w:rsidR="00AA0098">
        <w:rPr>
          <w:rStyle w:val="4"/>
        </w:rPr>
        <w:t>оящее Положение о</w:t>
      </w:r>
      <w:r w:rsidR="00DA6474">
        <w:rPr>
          <w:rStyle w:val="4"/>
        </w:rPr>
        <w:t>б</w:t>
      </w:r>
      <w:r>
        <w:rPr>
          <w:rStyle w:val="4"/>
        </w:rPr>
        <w:t xml:space="preserve"> </w:t>
      </w:r>
      <w:r w:rsidR="00DA6474">
        <w:rPr>
          <w:rStyle w:val="4"/>
        </w:rPr>
        <w:t>Упрвляющем с</w:t>
      </w:r>
      <w:r>
        <w:rPr>
          <w:rStyle w:val="4"/>
        </w:rPr>
        <w:t xml:space="preserve">овете школы разработано и принято во исполнение Закона Российской Федерации «Об образовании», Указа Президента РФ № </w:t>
      </w:r>
      <w:r>
        <w:rPr>
          <w:rStyle w:val="32"/>
        </w:rPr>
        <w:t>1134</w:t>
      </w:r>
      <w:r>
        <w:rPr>
          <w:rStyle w:val="4"/>
        </w:rPr>
        <w:t xml:space="preserve"> от </w:t>
      </w:r>
      <w:r>
        <w:rPr>
          <w:rStyle w:val="32"/>
        </w:rPr>
        <w:t>31</w:t>
      </w:r>
      <w:r>
        <w:rPr>
          <w:rStyle w:val="4"/>
        </w:rPr>
        <w:t xml:space="preserve"> августа </w:t>
      </w:r>
      <w:r>
        <w:rPr>
          <w:rStyle w:val="32"/>
        </w:rPr>
        <w:t>1999</w:t>
      </w:r>
      <w:r>
        <w:rPr>
          <w:rStyle w:val="4"/>
        </w:rPr>
        <w:t xml:space="preserve"> года «О дополнительных мерах по поддержке образовательных учреждений в </w:t>
      </w:r>
      <w:r>
        <w:rPr>
          <w:rStyle w:val="32"/>
        </w:rPr>
        <w:t>РФ»,</w:t>
      </w:r>
      <w:r>
        <w:rPr>
          <w:rStyle w:val="4"/>
        </w:rPr>
        <w:t xml:space="preserve"> Устава школы в целях дальнейшего развития форм самоуправления и дополнительного привлечения внебюджетных финансовых ресурсов для обеспечения деятельности школы.</w:t>
      </w:r>
    </w:p>
    <w:p w:rsidR="00F02675" w:rsidRDefault="009F0339">
      <w:pPr>
        <w:pStyle w:val="17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274" w:lineRule="exact"/>
        <w:ind w:left="20" w:right="20" w:firstLine="820"/>
        <w:jc w:val="both"/>
      </w:pPr>
      <w:r>
        <w:rPr>
          <w:rStyle w:val="4"/>
        </w:rPr>
        <w:t xml:space="preserve"> </w:t>
      </w:r>
      <w:r w:rsidR="00DA6474">
        <w:rPr>
          <w:rStyle w:val="4"/>
        </w:rPr>
        <w:t>Управляющий С</w:t>
      </w:r>
      <w:r>
        <w:rPr>
          <w:rStyle w:val="4"/>
        </w:rPr>
        <w:t>овет МБОУ «Пудостьская СОШ» (далее Совет) является одной из форм самоуправления образовательного учрежде</w:t>
      </w:r>
      <w:r w:rsidR="00AA0098">
        <w:rPr>
          <w:rStyle w:val="4"/>
        </w:rPr>
        <w:t xml:space="preserve">ния. Компетенция </w:t>
      </w:r>
      <w:r>
        <w:rPr>
          <w:rStyle w:val="4"/>
        </w:rPr>
        <w:t xml:space="preserve"> Совета определяется Уставом школы.</w:t>
      </w:r>
    </w:p>
    <w:p w:rsidR="00F02675" w:rsidRDefault="009F0339">
      <w:pPr>
        <w:pStyle w:val="17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207" w:line="274" w:lineRule="exact"/>
        <w:ind w:left="20" w:right="20" w:firstLine="820"/>
        <w:jc w:val="both"/>
      </w:pPr>
      <w:r>
        <w:rPr>
          <w:rStyle w:val="4"/>
        </w:rPr>
        <w:t xml:space="preserve"> Совет создается для оказания содействия школе в деле обучения и воспитания обучающихся, улучшения материально-технического обеспечения учебно-воспитательного процесса, финансовой поддержки образовательных программ, инновационных процессов.</w:t>
      </w:r>
    </w:p>
    <w:p w:rsidR="00F02675" w:rsidRDefault="009F0339">
      <w:pPr>
        <w:pStyle w:val="30"/>
        <w:numPr>
          <w:ilvl w:val="0"/>
          <w:numId w:val="2"/>
        </w:numPr>
        <w:shd w:val="clear" w:color="auto" w:fill="auto"/>
        <w:tabs>
          <w:tab w:val="left" w:pos="4115"/>
        </w:tabs>
        <w:spacing w:after="191" w:line="240" w:lineRule="exact"/>
        <w:ind w:left="3760"/>
        <w:jc w:val="both"/>
      </w:pPr>
      <w:r>
        <w:rPr>
          <w:rStyle w:val="31"/>
          <w:b/>
          <w:bCs/>
        </w:rPr>
        <w:t>Цели и задачи Совета</w:t>
      </w:r>
    </w:p>
    <w:p w:rsidR="00F02675" w:rsidRDefault="009F0339">
      <w:pPr>
        <w:pStyle w:val="17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93" w:lineRule="exact"/>
        <w:ind w:left="20" w:right="20" w:firstLine="820"/>
        <w:jc w:val="both"/>
      </w:pPr>
      <w:r>
        <w:rPr>
          <w:rStyle w:val="4"/>
        </w:rPr>
        <w:t>Совет создается как одна из форм самоуправления по защите прав и интересов обучающихся. Его задачи: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0"/>
        <w:jc w:val="both"/>
      </w:pPr>
      <w:r>
        <w:rPr>
          <w:rStyle w:val="4"/>
        </w:rPr>
        <w:t>создание благоприятных условий для совместной деятельности всех участников учебно</w:t>
      </w:r>
      <w:r>
        <w:rPr>
          <w:rStyle w:val="4"/>
        </w:rPr>
        <w:softHyphen/>
        <w:t>воспитательного процесса: учащихся, родителей, учителей;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0"/>
        <w:jc w:val="both"/>
      </w:pPr>
      <w:r>
        <w:rPr>
          <w:rStyle w:val="4"/>
        </w:rPr>
        <w:t>создание условий для развития способностей обучающихся, их творческого, интеллектуального и духовного потенциала;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0"/>
        <w:jc w:val="both"/>
      </w:pPr>
      <w:r>
        <w:rPr>
          <w:rStyle w:val="4"/>
        </w:rPr>
        <w:t>содействие в работе по совершенствованию учебно-воспитательного процесса, создание условий для дополнительного образования;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211"/>
        <w:ind w:left="20" w:right="20" w:firstLine="0"/>
        <w:jc w:val="both"/>
      </w:pPr>
      <w:r>
        <w:rPr>
          <w:rStyle w:val="4"/>
        </w:rPr>
        <w:t>содействие в укреплении материально-технического обеспечение учебно-методического комплекса.</w:t>
      </w:r>
    </w:p>
    <w:p w:rsidR="00F02675" w:rsidRDefault="009F0339">
      <w:pPr>
        <w:pStyle w:val="30"/>
        <w:numPr>
          <w:ilvl w:val="0"/>
          <w:numId w:val="2"/>
        </w:numPr>
        <w:shd w:val="clear" w:color="auto" w:fill="auto"/>
        <w:tabs>
          <w:tab w:val="left" w:pos="4115"/>
        </w:tabs>
        <w:spacing w:after="192" w:line="240" w:lineRule="exact"/>
        <w:ind w:left="3760"/>
        <w:jc w:val="both"/>
      </w:pPr>
      <w:r>
        <w:rPr>
          <w:rStyle w:val="31"/>
          <w:b/>
          <w:bCs/>
        </w:rPr>
        <w:t>Предмет деятельности</w:t>
      </w:r>
    </w:p>
    <w:p w:rsidR="00F02675" w:rsidRDefault="009F0339">
      <w:pPr>
        <w:pStyle w:val="17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298" w:lineRule="exact"/>
        <w:ind w:left="20" w:right="20" w:firstLine="820"/>
        <w:jc w:val="both"/>
      </w:pPr>
      <w:r>
        <w:rPr>
          <w:rStyle w:val="4"/>
        </w:rPr>
        <w:t>Оказание всесторонней, в том числе благотворительной помощи образовательному учреждению: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283" w:lineRule="exact"/>
        <w:ind w:left="20" w:right="20" w:firstLine="0"/>
        <w:jc w:val="both"/>
      </w:pPr>
      <w:r>
        <w:rPr>
          <w:rStyle w:val="4"/>
        </w:rPr>
        <w:t>участие в научном, правовом, финансовом, материально-техническом и ином обеспечении образовательных программ и программ развития школы;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283" w:lineRule="exact"/>
        <w:ind w:left="20" w:right="20" w:firstLine="0"/>
        <w:jc w:val="both"/>
      </w:pPr>
      <w:r>
        <w:rPr>
          <w:rStyle w:val="4"/>
        </w:rPr>
        <w:t>защита прав и интересов обучающихся, создание условий для формирования здорового образа жизни обучающихся;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302" w:lineRule="exact"/>
        <w:ind w:left="20" w:right="20" w:firstLine="0"/>
        <w:jc w:val="both"/>
      </w:pPr>
      <w:r>
        <w:rPr>
          <w:rStyle w:val="4"/>
        </w:rPr>
        <w:t>учреждение премий и стипендий обучающимся за особые успехи в учебе, в интеллектуальных и творческих конкурсов;</w:t>
      </w:r>
    </w:p>
    <w:p w:rsidR="00F02675" w:rsidRDefault="009F0339">
      <w:pPr>
        <w:pStyle w:val="17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307" w:lineRule="exact"/>
        <w:ind w:left="20" w:right="20" w:firstLine="0"/>
        <w:jc w:val="both"/>
        <w:sectPr w:rsidR="00F02675">
          <w:type w:val="continuous"/>
          <w:pgSz w:w="11909" w:h="16838"/>
          <w:pgMar w:top="721" w:right="497" w:bottom="971" w:left="497" w:header="0" w:footer="3" w:gutter="1531"/>
          <w:cols w:space="720"/>
          <w:noEndnote/>
          <w:docGrid w:linePitch="360"/>
        </w:sectPr>
      </w:pPr>
      <w:r>
        <w:rPr>
          <w:rStyle w:val="4"/>
        </w:rPr>
        <w:t>иные виды деятельности, которые не запрещены действующими законодательными актами.</w:t>
      </w:r>
    </w:p>
    <w:p w:rsidR="00F02675" w:rsidRDefault="009F033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84"/>
        </w:tabs>
        <w:spacing w:after="211" w:line="240" w:lineRule="exact"/>
        <w:ind w:left="3200"/>
      </w:pPr>
      <w:bookmarkStart w:id="0" w:name="bookmark0"/>
      <w:r>
        <w:rPr>
          <w:rStyle w:val="12"/>
          <w:b/>
          <w:bCs/>
        </w:rPr>
        <w:lastRenderedPageBreak/>
        <w:t>Имущество и средства Совета</w:t>
      </w:r>
      <w:bookmarkEnd w:id="0"/>
    </w:p>
    <w:p w:rsidR="00F02675" w:rsidRDefault="009F0339">
      <w:pPr>
        <w:pStyle w:val="17"/>
        <w:shd w:val="clear" w:color="auto" w:fill="auto"/>
        <w:spacing w:before="0" w:line="274" w:lineRule="exact"/>
        <w:ind w:left="20" w:right="20" w:firstLine="740"/>
      </w:pPr>
      <w:r>
        <w:rPr>
          <w:rStyle w:val="32"/>
        </w:rPr>
        <w:t>4.1.</w:t>
      </w:r>
      <w:r>
        <w:rPr>
          <w:rStyle w:val="4"/>
        </w:rPr>
        <w:t xml:space="preserve"> Фин</w:t>
      </w:r>
      <w:r w:rsidR="009953A4">
        <w:rPr>
          <w:rStyle w:val="4"/>
        </w:rPr>
        <w:t xml:space="preserve">ансовые средства </w:t>
      </w:r>
      <w:r>
        <w:rPr>
          <w:rStyle w:val="4"/>
        </w:rPr>
        <w:t xml:space="preserve"> Совета формируется из добровольных взносов и пожертвований от физических и юридических лиц, других поступлений, не запрещенных законодательством.</w:t>
      </w:r>
    </w:p>
    <w:p w:rsidR="00F02675" w:rsidRDefault="009953A4">
      <w:pPr>
        <w:pStyle w:val="17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740"/>
      </w:pPr>
      <w:r>
        <w:rPr>
          <w:rStyle w:val="4"/>
        </w:rPr>
        <w:t xml:space="preserve">Средства </w:t>
      </w:r>
      <w:r w:rsidR="009F0339">
        <w:rPr>
          <w:rStyle w:val="4"/>
        </w:rPr>
        <w:t>Совета расходуется в соответствии с его целями и задачами.</w:t>
      </w:r>
    </w:p>
    <w:p w:rsidR="00F02675" w:rsidRDefault="009F0339">
      <w:pPr>
        <w:pStyle w:val="17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267" w:line="274" w:lineRule="exact"/>
        <w:ind w:left="20" w:firstLine="740"/>
        <w:jc w:val="both"/>
      </w:pPr>
      <w:r>
        <w:rPr>
          <w:rStyle w:val="4"/>
        </w:rPr>
        <w:t>Об использовании средств Совет информирует своих вкладчиков.</w:t>
      </w:r>
    </w:p>
    <w:p w:rsidR="00F02675" w:rsidRDefault="009F0339" w:rsidP="00DA64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316"/>
        </w:tabs>
        <w:spacing w:after="211" w:line="240" w:lineRule="exact"/>
        <w:ind w:left="4100"/>
      </w:pPr>
      <w:bookmarkStart w:id="1" w:name="bookmark1"/>
      <w:r>
        <w:rPr>
          <w:rStyle w:val="12"/>
          <w:b/>
          <w:bCs/>
        </w:rPr>
        <w:t>Члены Совета</w:t>
      </w:r>
      <w:bookmarkEnd w:id="1"/>
    </w:p>
    <w:p w:rsidR="00F02675" w:rsidRDefault="009F0339">
      <w:pPr>
        <w:pStyle w:val="17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740"/>
        <w:jc w:val="both"/>
      </w:pPr>
      <w:r>
        <w:rPr>
          <w:rStyle w:val="4"/>
        </w:rPr>
        <w:t xml:space="preserve"> Совет школы формируется решением Совета школы на основании рекомендаций Учредителя, администрации, родительского комитета, либо в инициативном порядке благотворителями, спонсорами и иными лицами, внесшими пожертвования в развитие школы и имеющими высокий общественный авторитет.</w:t>
      </w:r>
    </w:p>
    <w:p w:rsidR="00F02675" w:rsidRDefault="009F0339">
      <w:pPr>
        <w:pStyle w:val="17"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267" w:line="274" w:lineRule="exact"/>
        <w:ind w:left="20" w:right="20" w:firstLine="740"/>
        <w:jc w:val="both"/>
      </w:pPr>
      <w:r>
        <w:rPr>
          <w:rStyle w:val="4"/>
        </w:rPr>
        <w:t>В состав Совета могут входить родители учащихся школы,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юридические лица, в том числе и зарубежные, педагогические работники, иные лица, заинтересованные в совершенствовании деятельности и развития учреждения образования.</w:t>
      </w:r>
    </w:p>
    <w:p w:rsidR="00F02675" w:rsidRDefault="009F033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313"/>
        </w:tabs>
        <w:spacing w:after="194" w:line="240" w:lineRule="exact"/>
        <w:ind w:left="3840"/>
      </w:pPr>
      <w:bookmarkStart w:id="2" w:name="bookmark2"/>
      <w:r>
        <w:rPr>
          <w:rStyle w:val="12"/>
          <w:b/>
          <w:bCs/>
        </w:rPr>
        <w:t>Структура Совета</w:t>
      </w:r>
      <w:bookmarkEnd w:id="2"/>
    </w:p>
    <w:p w:rsidR="00F02675" w:rsidRDefault="009F0339">
      <w:pPr>
        <w:pStyle w:val="17"/>
        <w:numPr>
          <w:ilvl w:val="0"/>
          <w:numId w:val="8"/>
        </w:numPr>
        <w:shd w:val="clear" w:color="auto" w:fill="auto"/>
        <w:tabs>
          <w:tab w:val="left" w:pos="860"/>
        </w:tabs>
        <w:spacing w:before="0" w:line="283" w:lineRule="exact"/>
        <w:ind w:left="20" w:right="20" w:firstLine="360"/>
      </w:pPr>
      <w:r>
        <w:rPr>
          <w:rStyle w:val="a8"/>
        </w:rPr>
        <w:t xml:space="preserve">Общее собрание </w:t>
      </w:r>
      <w:r>
        <w:rPr>
          <w:rStyle w:val="4"/>
        </w:rPr>
        <w:t>- высший орган управления, правомочный принимать решения по всем вопросам его деятельности. Общее собрание: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83" w:lineRule="exact"/>
        <w:ind w:left="380"/>
        <w:jc w:val="both"/>
      </w:pPr>
      <w:r>
        <w:rPr>
          <w:rStyle w:val="4"/>
        </w:rPr>
        <w:t>избирает правление и председателя совета;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69" w:lineRule="exact"/>
        <w:ind w:left="380"/>
        <w:jc w:val="both"/>
      </w:pPr>
      <w:r>
        <w:rPr>
          <w:rStyle w:val="4"/>
        </w:rPr>
        <w:t>определяет основные направления деятельности совета: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69" w:lineRule="exact"/>
        <w:ind w:left="380"/>
        <w:jc w:val="both"/>
      </w:pPr>
      <w:r>
        <w:rPr>
          <w:rStyle w:val="4"/>
        </w:rPr>
        <w:t>определяет постоянный и персональный состав постоянных и временных комиссий;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69" w:lineRule="exact"/>
        <w:ind w:left="380"/>
        <w:jc w:val="both"/>
      </w:pPr>
      <w:r>
        <w:rPr>
          <w:rStyle w:val="4"/>
        </w:rPr>
        <w:t>решает вопросы о реорганизации и прекращении деятельности Совета.</w:t>
      </w:r>
    </w:p>
    <w:p w:rsidR="00F02675" w:rsidRDefault="009F0339">
      <w:pPr>
        <w:pStyle w:val="17"/>
        <w:numPr>
          <w:ilvl w:val="0"/>
          <w:numId w:val="8"/>
        </w:numPr>
        <w:shd w:val="clear" w:color="auto" w:fill="auto"/>
        <w:tabs>
          <w:tab w:val="left" w:pos="860"/>
        </w:tabs>
        <w:spacing w:before="0" w:line="298" w:lineRule="exact"/>
        <w:ind w:left="20" w:right="20" w:firstLine="360"/>
      </w:pPr>
      <w:r>
        <w:rPr>
          <w:rStyle w:val="a8"/>
        </w:rPr>
        <w:t xml:space="preserve">Правление Совета </w:t>
      </w:r>
      <w:r>
        <w:rPr>
          <w:rStyle w:val="4"/>
        </w:rPr>
        <w:t>- орган, руководящий деятельностью Совета в период между общими собраниями.</w:t>
      </w:r>
    </w:p>
    <w:p w:rsidR="00F02675" w:rsidRDefault="009F0339">
      <w:pPr>
        <w:pStyle w:val="17"/>
        <w:shd w:val="clear" w:color="auto" w:fill="auto"/>
        <w:spacing w:before="0" w:line="264" w:lineRule="exact"/>
        <w:ind w:left="20" w:firstLine="740"/>
        <w:jc w:val="both"/>
      </w:pPr>
      <w:r>
        <w:rPr>
          <w:rStyle w:val="4"/>
        </w:rPr>
        <w:t>Компетенция Правления: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64" w:lineRule="exact"/>
        <w:ind w:left="380"/>
        <w:jc w:val="both"/>
      </w:pPr>
      <w:r>
        <w:rPr>
          <w:rStyle w:val="4"/>
        </w:rPr>
        <w:t>определяет приоритетность проектов и программ Совета;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64" w:lineRule="exact"/>
        <w:ind w:left="380"/>
        <w:jc w:val="both"/>
      </w:pPr>
      <w:r>
        <w:rPr>
          <w:rStyle w:val="4"/>
        </w:rPr>
        <w:t>устанавливает порядок поступления благотворительных средств от родительской</w:t>
      </w:r>
    </w:p>
    <w:p w:rsidR="00F02675" w:rsidRDefault="009F0339">
      <w:pPr>
        <w:pStyle w:val="17"/>
        <w:shd w:val="clear" w:color="auto" w:fill="auto"/>
        <w:tabs>
          <w:tab w:val="right" w:pos="5550"/>
        </w:tabs>
        <w:spacing w:before="0" w:after="29" w:line="240" w:lineRule="exact"/>
        <w:ind w:left="380" w:firstLine="0"/>
        <w:jc w:val="both"/>
      </w:pPr>
      <w:r>
        <w:rPr>
          <w:rStyle w:val="4"/>
        </w:rPr>
        <w:t>общественности;</w:t>
      </w:r>
      <w:r>
        <w:rPr>
          <w:rStyle w:val="4"/>
        </w:rPr>
        <w:tab/>
        <w:t>‘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38" w:line="240" w:lineRule="exact"/>
        <w:ind w:left="380"/>
        <w:jc w:val="both"/>
      </w:pPr>
      <w:r>
        <w:rPr>
          <w:rStyle w:val="4"/>
        </w:rPr>
        <w:t>устанавливает порядок распределения, размеры и направления использования</w:t>
      </w:r>
    </w:p>
    <w:p w:rsidR="00F02675" w:rsidRDefault="009F0339">
      <w:pPr>
        <w:pStyle w:val="17"/>
        <w:shd w:val="clear" w:color="auto" w:fill="auto"/>
        <w:spacing w:before="0" w:line="240" w:lineRule="exact"/>
        <w:ind w:left="380" w:firstLine="0"/>
        <w:jc w:val="both"/>
      </w:pPr>
      <w:r>
        <w:rPr>
          <w:rStyle w:val="4"/>
        </w:rPr>
        <w:t>благотворительных средств;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40" w:lineRule="exact"/>
        <w:ind w:left="380"/>
        <w:jc w:val="both"/>
      </w:pPr>
      <w:r>
        <w:rPr>
          <w:rStyle w:val="4"/>
        </w:rPr>
        <w:t>постоянно информирует о своей работе и работе Совета родительскую общественность</w:t>
      </w:r>
    </w:p>
    <w:p w:rsidR="00F02675" w:rsidRDefault="009F0339">
      <w:pPr>
        <w:pStyle w:val="17"/>
        <w:shd w:val="clear" w:color="auto" w:fill="auto"/>
        <w:spacing w:before="0" w:line="240" w:lineRule="exact"/>
        <w:ind w:left="380" w:firstLine="0"/>
        <w:jc w:val="both"/>
      </w:pPr>
      <w:r>
        <w:rPr>
          <w:rStyle w:val="4"/>
        </w:rPr>
        <w:t>школы.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40" w:lineRule="exact"/>
        <w:ind w:left="380"/>
        <w:jc w:val="both"/>
      </w:pPr>
      <w:r>
        <w:rPr>
          <w:rStyle w:val="4"/>
        </w:rPr>
        <w:t>разработка, принятие и организация реализации перспективных и текущих планов</w:t>
      </w:r>
    </w:p>
    <w:p w:rsidR="00F02675" w:rsidRDefault="009953A4">
      <w:pPr>
        <w:pStyle w:val="17"/>
        <w:shd w:val="clear" w:color="auto" w:fill="auto"/>
        <w:spacing w:before="0" w:line="240" w:lineRule="exact"/>
        <w:ind w:left="380" w:firstLine="0"/>
        <w:jc w:val="both"/>
      </w:pPr>
      <w:r>
        <w:rPr>
          <w:rStyle w:val="4"/>
        </w:rPr>
        <w:t xml:space="preserve">деятельности </w:t>
      </w:r>
      <w:r w:rsidR="009F0339">
        <w:rPr>
          <w:rStyle w:val="4"/>
        </w:rPr>
        <w:t xml:space="preserve"> Совета в соответствии с настоящим Положением;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88" w:lineRule="exact"/>
        <w:ind w:left="380" w:right="20"/>
        <w:jc w:val="both"/>
      </w:pPr>
      <w:r>
        <w:rPr>
          <w:rStyle w:val="4"/>
        </w:rPr>
        <w:t>организация выполнения решений</w:t>
      </w:r>
      <w:r w:rsidR="009953A4">
        <w:rPr>
          <w:rStyle w:val="4"/>
        </w:rPr>
        <w:t xml:space="preserve"> общего собрания </w:t>
      </w:r>
      <w:r>
        <w:rPr>
          <w:rStyle w:val="4"/>
        </w:rPr>
        <w:t xml:space="preserve"> Совета, осуществление контроля за реализацией предложений и критических замечаний членов Совета;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40" w:lineRule="exact"/>
        <w:ind w:left="380"/>
        <w:jc w:val="both"/>
      </w:pPr>
      <w:r>
        <w:rPr>
          <w:rStyle w:val="4"/>
        </w:rPr>
        <w:t>формирование повестки дня и подготовка необходимых материалов для рассмотрения и</w:t>
      </w:r>
    </w:p>
    <w:p w:rsidR="00F02675" w:rsidRDefault="009F0339">
      <w:pPr>
        <w:pStyle w:val="17"/>
        <w:shd w:val="clear" w:color="auto" w:fill="auto"/>
        <w:spacing w:before="0" w:after="58" w:line="240" w:lineRule="exact"/>
        <w:ind w:left="380" w:firstLine="0"/>
        <w:jc w:val="both"/>
      </w:pPr>
      <w:r>
        <w:rPr>
          <w:rStyle w:val="4"/>
        </w:rPr>
        <w:t>ггр</w:t>
      </w:r>
      <w:r>
        <w:rPr>
          <w:rStyle w:val="5"/>
        </w:rPr>
        <w:t>инм</w:t>
      </w:r>
      <w:r>
        <w:rPr>
          <w:rStyle w:val="6"/>
        </w:rPr>
        <w:t>ти</w:t>
      </w:r>
      <w:r>
        <w:rPr>
          <w:rStyle w:val="4"/>
        </w:rPr>
        <w:t>я по ним решений на очередном общем собрании Совета, ежегодного отчета о</w:t>
      </w:r>
    </w:p>
    <w:p w:rsidR="00F02675" w:rsidRDefault="009F0339">
      <w:pPr>
        <w:pStyle w:val="17"/>
        <w:shd w:val="clear" w:color="auto" w:fill="auto"/>
        <w:spacing w:before="0" w:line="240" w:lineRule="exact"/>
        <w:ind w:left="380" w:firstLine="0"/>
        <w:jc w:val="both"/>
      </w:pPr>
      <w:r>
        <w:rPr>
          <w:rStyle w:val="4"/>
        </w:rPr>
        <w:t>результатах деятельности Совета;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42"/>
        </w:tabs>
        <w:spacing w:before="0" w:line="240" w:lineRule="exact"/>
        <w:ind w:left="380"/>
        <w:jc w:val="both"/>
      </w:pPr>
      <w:r>
        <w:rPr>
          <w:rStyle w:val="4"/>
        </w:rPr>
        <w:t>ведение учета поступления и расходования средств Совета и подготовка отчетов об их</w:t>
      </w:r>
    </w:p>
    <w:p w:rsidR="00F02675" w:rsidRDefault="009F0339">
      <w:pPr>
        <w:pStyle w:val="17"/>
        <w:shd w:val="clear" w:color="auto" w:fill="auto"/>
        <w:spacing w:before="0" w:line="264" w:lineRule="exact"/>
        <w:ind w:left="380" w:firstLine="0"/>
        <w:jc w:val="both"/>
      </w:pPr>
      <w:r>
        <w:rPr>
          <w:rStyle w:val="4"/>
        </w:rPr>
        <w:t>использовании в соответствии с решением общего собрания;</w:t>
      </w:r>
    </w:p>
    <w:p w:rsidR="00F02675" w:rsidRDefault="009F0339" w:rsidP="00731B0A">
      <w:pPr>
        <w:pStyle w:val="17"/>
        <w:shd w:val="clear" w:color="auto" w:fill="auto"/>
        <w:spacing w:before="0" w:line="264" w:lineRule="exact"/>
        <w:ind w:left="20" w:right="20" w:firstLine="740"/>
      </w:pPr>
      <w:r>
        <w:rPr>
          <w:rStyle w:val="4"/>
        </w:rPr>
        <w:t>Заседания правления проводятся по мере необходимости, но не реже 4 раз в год, и считаются правомочными, если на них присутствуют, не менее половины членов</w:t>
      </w:r>
      <w:r w:rsidR="00731B0A">
        <w:rPr>
          <w:rStyle w:val="4"/>
        </w:rPr>
        <w:t xml:space="preserve"> правления</w:t>
      </w:r>
      <w:r w:rsidR="00731B0A">
        <w:t xml:space="preserve">, и </w:t>
      </w:r>
      <w:r>
        <w:rPr>
          <w:rStyle w:val="7"/>
        </w:rPr>
        <w:t>являются открытыми</w:t>
      </w:r>
      <w:r w:rsidR="009953A4">
        <w:rPr>
          <w:rStyle w:val="7"/>
        </w:rPr>
        <w:t xml:space="preserve"> для всех членов Совета, которых на заседаи</w:t>
      </w:r>
      <w:r w:rsidR="00731B0A">
        <w:rPr>
          <w:rStyle w:val="7"/>
        </w:rPr>
        <w:t xml:space="preserve">ии Правления </w:t>
      </w:r>
      <w:r>
        <w:rPr>
          <w:rStyle w:val="7"/>
        </w:rPr>
        <w:t>наделяются правом совещательного голоса.</w:t>
      </w:r>
    </w:p>
    <w:p w:rsidR="00F02675" w:rsidRDefault="00731B0A" w:rsidP="00731B0A">
      <w:pPr>
        <w:pStyle w:val="17"/>
        <w:shd w:val="clear" w:color="auto" w:fill="auto"/>
        <w:tabs>
          <w:tab w:val="left" w:pos="1477"/>
        </w:tabs>
        <w:spacing w:before="0" w:line="269" w:lineRule="exact"/>
        <w:ind w:left="80" w:firstLine="0"/>
        <w:jc w:val="both"/>
      </w:pPr>
      <w:r>
        <w:rPr>
          <w:rStyle w:val="7"/>
        </w:rPr>
        <w:t xml:space="preserve">            </w:t>
      </w:r>
      <w:r w:rsidR="009953A4">
        <w:rPr>
          <w:rStyle w:val="7"/>
        </w:rPr>
        <w:t>П</w:t>
      </w:r>
      <w:r w:rsidR="009F0339">
        <w:rPr>
          <w:rStyle w:val="7"/>
        </w:rPr>
        <w:t>правление принимает решение простым большинством голосов присутствую</w:t>
      </w:r>
      <w:r>
        <w:rPr>
          <w:rStyle w:val="7"/>
        </w:rPr>
        <w:t>щихна заседании членов Правления. Каждый член П</w:t>
      </w:r>
      <w:r w:rsidR="009F0339">
        <w:rPr>
          <w:rStyle w:val="7"/>
        </w:rPr>
        <w:t>равления имеет право одного голоса. П</w:t>
      </w:r>
      <w:r>
        <w:rPr>
          <w:rStyle w:val="7"/>
        </w:rPr>
        <w:t xml:space="preserve">ри равенстве </w:t>
      </w:r>
      <w:r w:rsidR="009F0339">
        <w:rPr>
          <w:rStyle w:val="7"/>
        </w:rPr>
        <w:t>чи</w:t>
      </w:r>
      <w:r>
        <w:rPr>
          <w:rStyle w:val="7"/>
        </w:rPr>
        <w:t>сла голосов голос председателя П</w:t>
      </w:r>
      <w:r w:rsidR="009F0339">
        <w:rPr>
          <w:rStyle w:val="7"/>
        </w:rPr>
        <w:t>равления является решающим.</w:t>
      </w:r>
    </w:p>
    <w:p w:rsidR="00F02675" w:rsidRDefault="00731B0A">
      <w:pPr>
        <w:pStyle w:val="17"/>
        <w:shd w:val="clear" w:color="auto" w:fill="auto"/>
        <w:spacing w:before="0" w:line="269" w:lineRule="exact"/>
        <w:ind w:left="80" w:firstLine="740"/>
        <w:jc w:val="both"/>
      </w:pPr>
      <w:r>
        <w:rPr>
          <w:rStyle w:val="7"/>
        </w:rPr>
        <w:lastRenderedPageBreak/>
        <w:t>Решения П</w:t>
      </w:r>
      <w:r w:rsidR="009F0339">
        <w:rPr>
          <w:rStyle w:val="7"/>
        </w:rPr>
        <w:t>равления, противоречащие Уставу</w:t>
      </w:r>
      <w:r>
        <w:rPr>
          <w:rStyle w:val="7"/>
        </w:rPr>
        <w:t xml:space="preserve"> учреждения образования и данному Положению</w:t>
      </w:r>
      <w:r w:rsidR="009F0339">
        <w:rPr>
          <w:rStyle w:val="7"/>
        </w:rPr>
        <w:t xml:space="preserve"> могут быть обжалов</w:t>
      </w:r>
      <w:r>
        <w:rPr>
          <w:rStyle w:val="7"/>
        </w:rPr>
        <w:t xml:space="preserve">аны любым членом </w:t>
      </w:r>
      <w:r w:rsidR="009F0339">
        <w:rPr>
          <w:rStyle w:val="7"/>
        </w:rPr>
        <w:t xml:space="preserve"> Совета, в т</w:t>
      </w:r>
      <w:r>
        <w:rPr>
          <w:rStyle w:val="7"/>
        </w:rPr>
        <w:t>ом числе и в суде</w:t>
      </w:r>
      <w:r w:rsidR="009F0339">
        <w:rPr>
          <w:rStyle w:val="FranklinGothicBook10pt"/>
        </w:rPr>
        <w:t>.</w:t>
      </w:r>
    </w:p>
    <w:p w:rsidR="00F02675" w:rsidRDefault="00731B0A" w:rsidP="00731B0A">
      <w:pPr>
        <w:pStyle w:val="17"/>
        <w:shd w:val="clear" w:color="auto" w:fill="auto"/>
        <w:tabs>
          <w:tab w:val="left" w:pos="286"/>
        </w:tabs>
        <w:spacing w:before="0" w:line="269" w:lineRule="exact"/>
        <w:ind w:left="80" w:firstLine="0"/>
        <w:jc w:val="both"/>
      </w:pPr>
      <w:r>
        <w:rPr>
          <w:rStyle w:val="0pt"/>
        </w:rPr>
        <w:t xml:space="preserve">Срок </w:t>
      </w:r>
      <w:r w:rsidR="009F0339">
        <w:rPr>
          <w:rStyle w:val="7"/>
        </w:rPr>
        <w:t>полномочии членов правления, его количественный состав, нор</w:t>
      </w:r>
      <w:r w:rsidR="00DA6474">
        <w:rPr>
          <w:rStyle w:val="7"/>
        </w:rPr>
        <w:t>матив</w:t>
      </w:r>
    </w:p>
    <w:p w:rsidR="00F02675" w:rsidRDefault="00DA6474" w:rsidP="00814FB9">
      <w:pPr>
        <w:pStyle w:val="17"/>
        <w:shd w:val="clear" w:color="auto" w:fill="auto"/>
        <w:tabs>
          <w:tab w:val="left" w:pos="605"/>
        </w:tabs>
        <w:spacing w:before="0" w:line="269" w:lineRule="exact"/>
        <w:ind w:left="80" w:firstLine="0"/>
        <w:jc w:val="both"/>
      </w:pPr>
      <w:r>
        <w:rPr>
          <w:rStyle w:val="7"/>
        </w:rPr>
        <w:t>представи</w:t>
      </w:r>
      <w:r w:rsidR="009F0339">
        <w:rPr>
          <w:rStyle w:val="7"/>
        </w:rPr>
        <w:t>тельст</w:t>
      </w:r>
      <w:r>
        <w:rPr>
          <w:rStyle w:val="7"/>
        </w:rPr>
        <w:t>ва каждого члена Управляющего</w:t>
      </w:r>
      <w:r w:rsidR="009F0339">
        <w:rPr>
          <w:rStyle w:val="7"/>
        </w:rPr>
        <w:t xml:space="preserve"> Совета (представители юридичес</w:t>
      </w:r>
      <w:r w:rsidR="00814FB9">
        <w:rPr>
          <w:rStyle w:val="7"/>
        </w:rPr>
        <w:t xml:space="preserve">ких лиц, </w:t>
      </w:r>
      <w:r w:rsidR="00814FB9">
        <w:t>физические</w:t>
      </w:r>
      <w:r w:rsidR="009F0339">
        <w:rPr>
          <w:rStyle w:val="7"/>
        </w:rPr>
        <w:t xml:space="preserve"> лица, педагогические и другие работники) определяются обпц</w:t>
      </w:r>
      <w:r w:rsidR="00814FB9">
        <w:rPr>
          <w:rStyle w:val="7"/>
        </w:rPr>
        <w:t>им собранием Управляющего</w:t>
      </w:r>
      <w:r w:rsidR="009F0339">
        <w:rPr>
          <w:rStyle w:val="7"/>
        </w:rPr>
        <w:t xml:space="preserve"> Совета.</w:t>
      </w:r>
    </w:p>
    <w:p w:rsidR="00F02675" w:rsidRDefault="009F0339">
      <w:pPr>
        <w:pStyle w:val="30"/>
        <w:shd w:val="clear" w:color="auto" w:fill="auto"/>
        <w:spacing w:after="0" w:line="269" w:lineRule="exact"/>
        <w:ind w:left="80" w:firstLine="740"/>
        <w:jc w:val="both"/>
      </w:pPr>
      <w:r>
        <w:rPr>
          <w:rStyle w:val="33"/>
          <w:b/>
          <w:bCs/>
        </w:rPr>
        <w:t>6 5 Председатель Совета:</w:t>
      </w:r>
    </w:p>
    <w:p w:rsidR="00F02675" w:rsidRDefault="00814FB9">
      <w:pPr>
        <w:pStyle w:val="17"/>
        <w:shd w:val="clear" w:color="auto" w:fill="auto"/>
        <w:spacing w:before="0" w:line="269" w:lineRule="exact"/>
        <w:ind w:left="80" w:firstLine="740"/>
      </w:pPr>
      <w:r>
        <w:rPr>
          <w:rStyle w:val="7"/>
        </w:rPr>
        <w:t>Прелселатель Управляющего С</w:t>
      </w:r>
      <w:r w:rsidR="009F0339">
        <w:rPr>
          <w:rStyle w:val="7"/>
        </w:rPr>
        <w:t xml:space="preserve">овета избирается </w:t>
      </w:r>
      <w:r>
        <w:rPr>
          <w:rStyle w:val="7"/>
        </w:rPr>
        <w:t xml:space="preserve">его членами на первом заседании большинством </w:t>
      </w:r>
      <w:r w:rsidR="009F0339">
        <w:rPr>
          <w:rStyle w:val="7"/>
        </w:rPr>
        <w:t>голосов. Срок полномочий Предс</w:t>
      </w:r>
      <w:r>
        <w:rPr>
          <w:rStyle w:val="7"/>
        </w:rPr>
        <w:t>едателя — два года, если иной срок утвержденный особым решением Управляющего</w:t>
      </w:r>
      <w:r w:rsidR="009F0339">
        <w:rPr>
          <w:rStyle w:val="7"/>
        </w:rPr>
        <w:t xml:space="preserve"> Совета.</w:t>
      </w:r>
    </w:p>
    <w:p w:rsidR="00F02675" w:rsidRDefault="00814FB9">
      <w:pPr>
        <w:pStyle w:val="17"/>
        <w:shd w:val="clear" w:color="auto" w:fill="auto"/>
        <w:spacing w:before="0" w:line="269" w:lineRule="exact"/>
        <w:ind w:left="80" w:firstLine="0"/>
        <w:jc w:val="both"/>
      </w:pPr>
      <w:r>
        <w:rPr>
          <w:rStyle w:val="7"/>
        </w:rPr>
        <w:t>Председатель Управляющего</w:t>
      </w:r>
      <w:r w:rsidR="009F0339">
        <w:rPr>
          <w:rStyle w:val="7"/>
        </w:rPr>
        <w:t xml:space="preserve"> Совета:</w:t>
      </w:r>
    </w:p>
    <w:p w:rsidR="00F02675" w:rsidRDefault="00814FB9" w:rsidP="00814FB9">
      <w:pPr>
        <w:pStyle w:val="17"/>
        <w:shd w:val="clear" w:color="auto" w:fill="auto"/>
        <w:tabs>
          <w:tab w:val="left" w:pos="286"/>
        </w:tabs>
        <w:spacing w:before="0" w:after="7" w:line="240" w:lineRule="exact"/>
        <w:ind w:left="80" w:firstLine="0"/>
        <w:jc w:val="both"/>
      </w:pPr>
      <w:r>
        <w:rPr>
          <w:rStyle w:val="0pt"/>
        </w:rPr>
        <w:t xml:space="preserve">- выполняет </w:t>
      </w:r>
      <w:r w:rsidR="009F0339">
        <w:rPr>
          <w:rStyle w:val="7"/>
        </w:rPr>
        <w:t>свои обязанности на общественных началах;</w:t>
      </w:r>
    </w:p>
    <w:p w:rsidR="00F02675" w:rsidRDefault="00814FB9" w:rsidP="00814FB9">
      <w:pPr>
        <w:pStyle w:val="17"/>
        <w:shd w:val="clear" w:color="auto" w:fill="auto"/>
        <w:tabs>
          <w:tab w:val="left" w:pos="286"/>
        </w:tabs>
        <w:spacing w:before="0" w:line="240" w:lineRule="exact"/>
        <w:ind w:left="80" w:firstLine="0"/>
        <w:jc w:val="both"/>
      </w:pPr>
      <w:r>
        <w:rPr>
          <w:rStyle w:val="a9"/>
        </w:rPr>
        <w:t xml:space="preserve">- представляет </w:t>
      </w:r>
      <w:r>
        <w:rPr>
          <w:rStyle w:val="7"/>
        </w:rPr>
        <w:t xml:space="preserve"> Управляющий</w:t>
      </w:r>
      <w:r w:rsidR="009F0339">
        <w:rPr>
          <w:rStyle w:val="7"/>
        </w:rPr>
        <w:t xml:space="preserve"> совет при взаимодействии с органами власти местно</w:t>
      </w:r>
      <w:r>
        <w:rPr>
          <w:rStyle w:val="7"/>
        </w:rPr>
        <w:t>го</w:t>
      </w:r>
    </w:p>
    <w:p w:rsidR="00F02675" w:rsidRDefault="00814FB9" w:rsidP="00814FB9">
      <w:pPr>
        <w:pStyle w:val="17"/>
        <w:shd w:val="clear" w:color="auto" w:fill="auto"/>
        <w:spacing w:before="0" w:line="240" w:lineRule="exact"/>
        <w:ind w:firstLine="0"/>
      </w:pPr>
      <w:r>
        <w:rPr>
          <w:rStyle w:val="7"/>
        </w:rPr>
        <w:t>само</w:t>
      </w:r>
      <w:r w:rsidR="009F0339">
        <w:rPr>
          <w:rStyle w:val="7"/>
        </w:rPr>
        <w:t xml:space="preserve"> управления. предприятиями, учреждениями и орг</w:t>
      </w:r>
      <w:r w:rsidR="009F0339">
        <w:rPr>
          <w:rStyle w:val="9"/>
        </w:rPr>
        <w:t>анизациями</w:t>
      </w:r>
      <w:r w:rsidR="009F0339">
        <w:rPr>
          <w:rStyle w:val="7"/>
        </w:rPr>
        <w:t>;</w:t>
      </w:r>
    </w:p>
    <w:p w:rsidR="00F02675" w:rsidRDefault="00814FB9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64" w:lineRule="exact"/>
        <w:ind w:left="80" w:firstLine="0"/>
        <w:jc w:val="both"/>
      </w:pPr>
      <w:r>
        <w:rPr>
          <w:rStyle w:val="7"/>
        </w:rPr>
        <w:t>возглавляет</w:t>
      </w:r>
      <w:r w:rsidR="009F0339">
        <w:rPr>
          <w:rStyle w:val="7"/>
        </w:rPr>
        <w:t xml:space="preserve"> и о</w:t>
      </w:r>
      <w:r>
        <w:rPr>
          <w:rStyle w:val="7"/>
        </w:rPr>
        <w:t>рганизует работу  С</w:t>
      </w:r>
      <w:r w:rsidR="009F0339">
        <w:rPr>
          <w:rStyle w:val="7"/>
        </w:rPr>
        <w:t>овета в соответствии с Устав</w:t>
      </w:r>
      <w:r>
        <w:rPr>
          <w:rStyle w:val="7"/>
        </w:rPr>
        <w:t>ом школы</w:t>
      </w:r>
    </w:p>
    <w:p w:rsidR="00F02675" w:rsidRDefault="009F0339" w:rsidP="00814FB9">
      <w:pPr>
        <w:pStyle w:val="17"/>
        <w:shd w:val="clear" w:color="auto" w:fill="auto"/>
        <w:spacing w:before="0" w:line="264" w:lineRule="exact"/>
        <w:ind w:firstLine="0"/>
      </w:pPr>
      <w:r>
        <w:rPr>
          <w:rStyle w:val="7"/>
        </w:rPr>
        <w:t>и регламентом его заседаний;</w:t>
      </w:r>
    </w:p>
    <w:p w:rsidR="00F02675" w:rsidRDefault="00814FB9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64" w:lineRule="exact"/>
        <w:ind w:left="80" w:firstLine="0"/>
        <w:jc w:val="both"/>
      </w:pPr>
      <w:r w:rsidRPr="00DA6338">
        <w:rPr>
          <w:rStyle w:val="0pt"/>
          <w:i w:val="0"/>
        </w:rPr>
        <w:t>подписывает</w:t>
      </w:r>
      <w:r w:rsidR="009F0339">
        <w:rPr>
          <w:rStyle w:val="7"/>
        </w:rPr>
        <w:t xml:space="preserve"> решения, принятые Советом;</w:t>
      </w:r>
    </w:p>
    <w:p w:rsidR="00F02675" w:rsidRDefault="00DA6338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 xml:space="preserve">подготавливает </w:t>
      </w:r>
      <w:r w:rsidR="009F0339">
        <w:rPr>
          <w:rStyle w:val="7"/>
        </w:rPr>
        <w:t>ежегодны</w:t>
      </w:r>
      <w:r>
        <w:rPr>
          <w:rStyle w:val="7"/>
        </w:rPr>
        <w:t>й отчет о работе Управляющего С</w:t>
      </w:r>
      <w:r w:rsidR="009F0339">
        <w:rPr>
          <w:rStyle w:val="7"/>
        </w:rPr>
        <w:t>овета</w:t>
      </w:r>
    </w:p>
    <w:p w:rsidR="00F02675" w:rsidRDefault="00DA6338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>осуществляет</w:t>
      </w:r>
      <w:r w:rsidR="009F0339">
        <w:rPr>
          <w:rStyle w:val="7"/>
        </w:rPr>
        <w:t xml:space="preserve"> непосредственную связь с администрацией школы;</w:t>
      </w:r>
    </w:p>
    <w:p w:rsidR="00F02675" w:rsidRDefault="00DA6338" w:rsidP="00DA6338">
      <w:pPr>
        <w:pStyle w:val="17"/>
        <w:shd w:val="clear" w:color="auto" w:fill="auto"/>
        <w:tabs>
          <w:tab w:val="left" w:pos="1779"/>
        </w:tabs>
        <w:spacing w:before="0" w:line="274" w:lineRule="exact"/>
        <w:ind w:left="80" w:firstLine="0"/>
        <w:jc w:val="both"/>
      </w:pPr>
      <w:r>
        <w:rPr>
          <w:rStyle w:val="7"/>
        </w:rPr>
        <w:t xml:space="preserve">- представляет </w:t>
      </w:r>
      <w:r w:rsidR="009F0339">
        <w:rPr>
          <w:rStyle w:val="7"/>
        </w:rPr>
        <w:t>Совет перед органами власти и управления.</w:t>
      </w:r>
    </w:p>
    <w:p w:rsidR="00F02675" w:rsidRDefault="00DA6338" w:rsidP="00DA6338">
      <w:pPr>
        <w:pStyle w:val="17"/>
        <w:shd w:val="clear" w:color="auto" w:fill="auto"/>
        <w:spacing w:before="0" w:after="327" w:line="274" w:lineRule="exact"/>
        <w:ind w:firstLine="0"/>
        <w:jc w:val="both"/>
      </w:pPr>
      <w:r>
        <w:rPr>
          <w:rStyle w:val="7"/>
        </w:rPr>
        <w:t>Председатель</w:t>
      </w:r>
      <w:r w:rsidR="009F0339">
        <w:rPr>
          <w:rStyle w:val="7"/>
        </w:rPr>
        <w:t xml:space="preserve"> имеет право делегировать свои полномочия членам Совета.</w:t>
      </w:r>
    </w:p>
    <w:p w:rsidR="00F02675" w:rsidRDefault="00DA633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80"/>
        </w:tabs>
        <w:spacing w:after="247" w:line="240" w:lineRule="exact"/>
        <w:ind w:left="3100"/>
      </w:pPr>
      <w:bookmarkStart w:id="3" w:name="bookmark3"/>
      <w:r>
        <w:rPr>
          <w:rStyle w:val="13"/>
          <w:b/>
          <w:bCs/>
        </w:rPr>
        <w:t>Права Управляющего</w:t>
      </w:r>
      <w:r w:rsidR="009F0339">
        <w:rPr>
          <w:rStyle w:val="13"/>
          <w:b/>
          <w:bCs/>
        </w:rPr>
        <w:t xml:space="preserve"> Совета</w:t>
      </w:r>
      <w:bookmarkEnd w:id="3"/>
    </w:p>
    <w:p w:rsidR="00F02675" w:rsidRDefault="009F0339">
      <w:pPr>
        <w:pStyle w:val="17"/>
        <w:shd w:val="clear" w:color="auto" w:fill="auto"/>
        <w:spacing w:before="0" w:line="240" w:lineRule="exact"/>
        <w:ind w:firstLine="0"/>
        <w:jc w:val="right"/>
      </w:pPr>
      <w:r>
        <w:rPr>
          <w:rStyle w:val="7"/>
        </w:rPr>
        <w:t xml:space="preserve">. </w:t>
      </w:r>
      <w:r w:rsidR="00DA6338">
        <w:rPr>
          <w:rStyle w:val="7"/>
        </w:rPr>
        <w:t xml:space="preserve">Правовой статус Управляющего </w:t>
      </w:r>
      <w:r>
        <w:rPr>
          <w:rStyle w:val="7"/>
        </w:rPr>
        <w:t>Совета определяется Уставом школ</w:t>
      </w:r>
      <w:r w:rsidR="00DA6338">
        <w:rPr>
          <w:rStyle w:val="7"/>
        </w:rPr>
        <w:t>ы</w:t>
      </w:r>
    </w:p>
    <w:p w:rsidR="00F02675" w:rsidRDefault="00DA6338">
      <w:pPr>
        <w:pStyle w:val="17"/>
        <w:shd w:val="clear" w:color="auto" w:fill="auto"/>
        <w:tabs>
          <w:tab w:val="center" w:pos="1237"/>
          <w:tab w:val="left" w:pos="1779"/>
        </w:tabs>
        <w:spacing w:before="0" w:line="240" w:lineRule="exact"/>
        <w:ind w:left="80" w:firstLine="0"/>
        <w:jc w:val="both"/>
      </w:pPr>
      <w:r>
        <w:rPr>
          <w:rStyle w:val="7"/>
        </w:rPr>
        <w:t xml:space="preserve">. Управляющий </w:t>
      </w:r>
      <w:r w:rsidR="009F0339">
        <w:rPr>
          <w:rStyle w:val="7"/>
        </w:rPr>
        <w:t>Совет имеет право:</w:t>
      </w:r>
    </w:p>
    <w:p w:rsidR="00F02675" w:rsidRDefault="00DA6338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40" w:lineRule="exact"/>
        <w:ind w:left="80" w:firstLine="0"/>
        <w:jc w:val="both"/>
      </w:pPr>
      <w:r>
        <w:rPr>
          <w:rStyle w:val="7"/>
        </w:rPr>
        <w:t>контролировать</w:t>
      </w:r>
      <w:r w:rsidR="009F0339">
        <w:rPr>
          <w:rStyle w:val="7"/>
        </w:rPr>
        <w:t xml:space="preserve"> целевое использование привлеченных внебюджетных финансов</w:t>
      </w:r>
      <w:r>
        <w:rPr>
          <w:rStyle w:val="7"/>
        </w:rPr>
        <w:t>ых</w:t>
      </w:r>
    </w:p>
    <w:p w:rsidR="00F02675" w:rsidRDefault="00DA6338">
      <w:pPr>
        <w:pStyle w:val="17"/>
        <w:shd w:val="clear" w:color="auto" w:fill="auto"/>
        <w:spacing w:before="0" w:line="240" w:lineRule="exact"/>
        <w:ind w:left="400" w:firstLine="0"/>
        <w:jc w:val="both"/>
      </w:pPr>
      <w:r>
        <w:rPr>
          <w:rStyle w:val="7"/>
        </w:rPr>
        <w:t>с</w:t>
      </w:r>
      <w:r w:rsidR="009F0339">
        <w:rPr>
          <w:rStyle w:val="7"/>
        </w:rPr>
        <w:t>рслств и его эффективность;</w:t>
      </w:r>
    </w:p>
    <w:p w:rsidR="00F02675" w:rsidRDefault="00DA6338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>заслушивать</w:t>
      </w:r>
      <w:r w:rsidR="009F0339">
        <w:rPr>
          <w:rStyle w:val="7"/>
        </w:rPr>
        <w:t xml:space="preserve"> администрацию школы по вопросам использования финансовых средст</w:t>
      </w:r>
      <w:r>
        <w:rPr>
          <w:rStyle w:val="7"/>
        </w:rPr>
        <w:t>,</w:t>
      </w:r>
    </w:p>
    <w:p w:rsidR="00F02675" w:rsidRDefault="00DA6338">
      <w:pPr>
        <w:pStyle w:val="17"/>
        <w:shd w:val="clear" w:color="auto" w:fill="auto"/>
        <w:spacing w:before="0" w:line="274" w:lineRule="exact"/>
        <w:ind w:left="400" w:firstLine="0"/>
        <w:jc w:val="both"/>
      </w:pPr>
      <w:r>
        <w:rPr>
          <w:rStyle w:val="7"/>
        </w:rPr>
        <w:t>перспектив</w:t>
      </w:r>
      <w:r w:rsidR="009F0339">
        <w:rPr>
          <w:rStyle w:val="7"/>
        </w:rPr>
        <w:t xml:space="preserve"> развития школы, соблюдения </w:t>
      </w:r>
      <w:r>
        <w:rPr>
          <w:rStyle w:val="7"/>
        </w:rPr>
        <w:t>финансовой дисциплины, выполнения</w:t>
      </w:r>
      <w:r w:rsidR="009F0339">
        <w:rPr>
          <w:rStyle w:val="7"/>
        </w:rPr>
        <w:t xml:space="preserve"> государственной образовательной программы;</w:t>
      </w:r>
    </w:p>
    <w:p w:rsidR="00F02675" w:rsidRDefault="00DA6338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>вносить</w:t>
      </w:r>
      <w:r w:rsidR="009F0339">
        <w:rPr>
          <w:rStyle w:val="7"/>
        </w:rPr>
        <w:t xml:space="preserve"> предложения в планы работы школы;</w:t>
      </w:r>
    </w:p>
    <w:p w:rsidR="00F02675" w:rsidRDefault="00F7764B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40" w:lineRule="exact"/>
        <w:ind w:left="80" w:firstLine="0"/>
        <w:jc w:val="both"/>
      </w:pPr>
      <w:r>
        <w:rPr>
          <w:rStyle w:val="7"/>
        </w:rPr>
        <w:t>вносить предл</w:t>
      </w:r>
      <w:r w:rsidR="009F0339">
        <w:rPr>
          <w:rStyle w:val="7"/>
        </w:rPr>
        <w:t>ожения в Совет школы по распределению стимулирующей части фонд</w:t>
      </w:r>
    </w:p>
    <w:p w:rsidR="00F02675" w:rsidRDefault="00F7764B">
      <w:pPr>
        <w:pStyle w:val="17"/>
        <w:shd w:val="clear" w:color="auto" w:fill="auto"/>
        <w:spacing w:before="0" w:line="240" w:lineRule="exact"/>
        <w:ind w:left="400" w:firstLine="0"/>
        <w:jc w:val="both"/>
      </w:pPr>
      <w:r>
        <w:rPr>
          <w:rStyle w:val="7"/>
        </w:rPr>
        <w:t>о</w:t>
      </w:r>
      <w:r w:rsidR="009F0339">
        <w:rPr>
          <w:rStyle w:val="7"/>
        </w:rPr>
        <w:t>латы труда работникам школы;</w:t>
      </w:r>
    </w:p>
    <w:p w:rsidR="00F02675" w:rsidRDefault="00F7764B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after="319" w:line="264" w:lineRule="exact"/>
        <w:ind w:left="400" w:hanging="320"/>
      </w:pPr>
      <w:r>
        <w:rPr>
          <w:rStyle w:val="7"/>
        </w:rPr>
        <w:t>организовать</w:t>
      </w:r>
      <w:r w:rsidR="009F0339">
        <w:rPr>
          <w:rStyle w:val="7"/>
        </w:rPr>
        <w:t xml:space="preserve"> разъяснительную работу среди насе</w:t>
      </w:r>
      <w:r>
        <w:rPr>
          <w:rStyle w:val="7"/>
        </w:rPr>
        <w:t xml:space="preserve">ления с целью привлечения </w:t>
      </w:r>
      <w:r w:rsidR="009F0339">
        <w:rPr>
          <w:rStyle w:val="7"/>
        </w:rPr>
        <w:t xml:space="preserve"> </w:t>
      </w:r>
      <w:r>
        <w:rPr>
          <w:rStyle w:val="7"/>
        </w:rPr>
        <w:t>дополнительных</w:t>
      </w:r>
      <w:r w:rsidR="009F0339">
        <w:rPr>
          <w:rStyle w:val="7"/>
        </w:rPr>
        <w:t xml:space="preserve"> финансовых средств.</w:t>
      </w:r>
    </w:p>
    <w:p w:rsidR="00F02675" w:rsidRDefault="00F7764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56"/>
        </w:tabs>
        <w:spacing w:after="215" w:line="240" w:lineRule="exact"/>
        <w:ind w:left="2480"/>
      </w:pPr>
      <w:bookmarkStart w:id="4" w:name="bookmark4"/>
      <w:r>
        <w:rPr>
          <w:rStyle w:val="13"/>
          <w:b/>
          <w:bCs/>
        </w:rPr>
        <w:t>Обязанности Управляющего</w:t>
      </w:r>
      <w:r w:rsidR="009F0339">
        <w:rPr>
          <w:rStyle w:val="13"/>
          <w:b/>
          <w:bCs/>
        </w:rPr>
        <w:t xml:space="preserve"> Совета</w:t>
      </w:r>
      <w:bookmarkEnd w:id="4"/>
    </w:p>
    <w:p w:rsidR="00F02675" w:rsidRDefault="009F0339">
      <w:pPr>
        <w:pStyle w:val="17"/>
        <w:shd w:val="clear" w:color="auto" w:fill="auto"/>
        <w:spacing w:before="0" w:line="274" w:lineRule="exact"/>
        <w:ind w:left="80" w:firstLine="740"/>
        <w:jc w:val="both"/>
      </w:pPr>
      <w:r>
        <w:rPr>
          <w:rStyle w:val="7"/>
          <w:lang w:val="en-US"/>
        </w:rPr>
        <w:t>S</w:t>
      </w:r>
      <w:r w:rsidRPr="00AA0098">
        <w:rPr>
          <w:rStyle w:val="7"/>
        </w:rPr>
        <w:t xml:space="preserve">. </w:t>
      </w:r>
      <w:r w:rsidR="00F7764B">
        <w:rPr>
          <w:rStyle w:val="7"/>
        </w:rPr>
        <w:t xml:space="preserve">1. На Управляющий </w:t>
      </w:r>
      <w:r>
        <w:rPr>
          <w:rStyle w:val="7"/>
        </w:rPr>
        <w:t>Совет школы возлагаются следующие обязанности:</w:t>
      </w:r>
    </w:p>
    <w:p w:rsidR="00F02675" w:rsidRDefault="00F7764B">
      <w:pPr>
        <w:pStyle w:val="17"/>
        <w:numPr>
          <w:ilvl w:val="0"/>
          <w:numId w:val="9"/>
        </w:numPr>
        <w:shd w:val="clear" w:color="auto" w:fill="auto"/>
        <w:tabs>
          <w:tab w:val="left" w:pos="605"/>
        </w:tabs>
        <w:spacing w:before="0" w:line="274" w:lineRule="exact"/>
        <w:ind w:left="80" w:firstLine="0"/>
        <w:jc w:val="both"/>
      </w:pPr>
      <w:r>
        <w:rPr>
          <w:rStyle w:val="7"/>
        </w:rPr>
        <w:t>испол</w:t>
      </w:r>
      <w:r w:rsidR="009F0339">
        <w:rPr>
          <w:rStyle w:val="7"/>
        </w:rPr>
        <w:t>ьзовать привлеченные внебюджетные финансовые средства по целевом</w:t>
      </w:r>
    </w:p>
    <w:p w:rsidR="00F02675" w:rsidRDefault="00F7764B">
      <w:pPr>
        <w:pStyle w:val="17"/>
        <w:shd w:val="clear" w:color="auto" w:fill="auto"/>
        <w:spacing w:before="0" w:line="274" w:lineRule="exact"/>
        <w:ind w:left="400" w:firstLine="0"/>
        <w:jc w:val="both"/>
      </w:pPr>
      <w:r>
        <w:rPr>
          <w:rStyle w:val="7"/>
        </w:rPr>
        <w:t>н</w:t>
      </w:r>
      <w:r w:rsidR="009F0339">
        <w:rPr>
          <w:rStyle w:val="7"/>
        </w:rPr>
        <w:t>азначению;</w:t>
      </w:r>
    </w:p>
    <w:p w:rsidR="00F02675" w:rsidRDefault="00F7764B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>эффективно</w:t>
      </w:r>
      <w:r w:rsidR="009F0339">
        <w:rPr>
          <w:rStyle w:val="7"/>
        </w:rPr>
        <w:t xml:space="preserve"> использовать привлеченные внебюджетные средства;</w:t>
      </w:r>
    </w:p>
    <w:p w:rsidR="00F02675" w:rsidRDefault="00F7764B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>свое</w:t>
      </w:r>
      <w:r w:rsidR="009F0339">
        <w:rPr>
          <w:rStyle w:val="7"/>
        </w:rPr>
        <w:t>временно финансировать утвержденные образовательные программы;</w:t>
      </w:r>
    </w:p>
    <w:p w:rsidR="00F02675" w:rsidRDefault="009F0339">
      <w:pPr>
        <w:pStyle w:val="17"/>
        <w:numPr>
          <w:ilvl w:val="0"/>
          <w:numId w:val="9"/>
        </w:numPr>
        <w:shd w:val="clear" w:color="auto" w:fill="auto"/>
        <w:tabs>
          <w:tab w:val="left" w:pos="286"/>
        </w:tabs>
        <w:spacing w:before="0" w:line="274" w:lineRule="exact"/>
        <w:ind w:left="80" w:firstLine="0"/>
        <w:jc w:val="both"/>
      </w:pPr>
      <w:r>
        <w:rPr>
          <w:rStyle w:val="7"/>
        </w:rPr>
        <w:t>стимулировать образовательный процесс с целью повышения успеваемости учащихся;</w:t>
      </w:r>
    </w:p>
    <w:p w:rsidR="00F02675" w:rsidRDefault="001C515A" w:rsidP="001C515A">
      <w:pPr>
        <w:pStyle w:val="17"/>
        <w:shd w:val="clear" w:color="auto" w:fill="auto"/>
        <w:tabs>
          <w:tab w:val="left" w:pos="605"/>
        </w:tabs>
        <w:spacing w:before="0" w:line="274" w:lineRule="exact"/>
        <w:ind w:left="80" w:firstLine="0"/>
        <w:jc w:val="both"/>
      </w:pPr>
      <w:r>
        <w:rPr>
          <w:rStyle w:val="7"/>
        </w:rPr>
        <w:t>- соблюдать</w:t>
      </w:r>
      <w:r w:rsidR="009F0339">
        <w:rPr>
          <w:rStyle w:val="7"/>
        </w:rPr>
        <w:t xml:space="preserve"> выполнение задач, кот</w:t>
      </w:r>
      <w:r>
        <w:rPr>
          <w:rStyle w:val="7"/>
        </w:rPr>
        <w:t>орые возложены на Управляющего</w:t>
      </w:r>
      <w:r w:rsidR="009F0339">
        <w:rPr>
          <w:rStyle w:val="7"/>
        </w:rPr>
        <w:t xml:space="preserve"> Совет насто</w:t>
      </w:r>
      <w:r>
        <w:rPr>
          <w:rStyle w:val="7"/>
        </w:rPr>
        <w:t>ящим</w:t>
      </w:r>
    </w:p>
    <w:p w:rsidR="00F02675" w:rsidRDefault="009F0339">
      <w:pPr>
        <w:pStyle w:val="17"/>
        <w:shd w:val="clear" w:color="auto" w:fill="auto"/>
        <w:spacing w:before="0" w:line="240" w:lineRule="exact"/>
        <w:ind w:left="400" w:firstLine="0"/>
        <w:jc w:val="both"/>
      </w:pPr>
      <w:r>
        <w:rPr>
          <w:rStyle w:val="7"/>
        </w:rPr>
        <w:t>Положением.</w:t>
      </w:r>
    </w:p>
    <w:p w:rsidR="00F02675" w:rsidRDefault="009F0339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19"/>
        </w:tabs>
        <w:spacing w:after="251" w:line="240" w:lineRule="exact"/>
        <w:ind w:left="3440"/>
      </w:pPr>
      <w:bookmarkStart w:id="5" w:name="bookmark5"/>
      <w:r>
        <w:rPr>
          <w:rStyle w:val="25"/>
          <w:b/>
          <w:bCs/>
        </w:rPr>
        <w:t>Ревизионная комиссия</w:t>
      </w:r>
      <w:bookmarkEnd w:id="5"/>
    </w:p>
    <w:p w:rsidR="00F02675" w:rsidRDefault="001C515A" w:rsidP="001C515A">
      <w:pPr>
        <w:pStyle w:val="17"/>
        <w:shd w:val="clear" w:color="auto" w:fill="auto"/>
        <w:tabs>
          <w:tab w:val="center" w:pos="1564"/>
          <w:tab w:val="left" w:pos="1719"/>
        </w:tabs>
        <w:spacing w:before="0" w:line="274" w:lineRule="exact"/>
        <w:ind w:left="20" w:right="20" w:firstLine="0"/>
      </w:pPr>
      <w:r>
        <w:rPr>
          <w:rStyle w:val="125pt0pt"/>
        </w:rPr>
        <w:t>9.1Ревизионная комиссия</w:t>
      </w:r>
      <w:r w:rsidR="009F0339">
        <w:rPr>
          <w:rStyle w:val="125pt0pt0"/>
        </w:rPr>
        <w:t xml:space="preserve">- </w:t>
      </w:r>
      <w:r w:rsidR="009F0339">
        <w:rPr>
          <w:rStyle w:val="4"/>
        </w:rPr>
        <w:t xml:space="preserve">орган, осуществляющий контроль за законностью и </w:t>
      </w:r>
      <w:r>
        <w:rPr>
          <w:rStyle w:val="0pt0"/>
          <w:i w:val="0"/>
          <w:u w:val="none"/>
        </w:rPr>
        <w:t>эффективностью</w:t>
      </w:r>
      <w:r w:rsidR="009F0339">
        <w:rPr>
          <w:rStyle w:val="110"/>
        </w:rPr>
        <w:tab/>
      </w:r>
      <w:r>
        <w:rPr>
          <w:rStyle w:val="110"/>
        </w:rPr>
        <w:t>использования средств</w:t>
      </w:r>
      <w:r w:rsidR="009F0339">
        <w:rPr>
          <w:rStyle w:val="125pt0pt0"/>
        </w:rPr>
        <w:t xml:space="preserve">, </w:t>
      </w:r>
      <w:r w:rsidR="009F0339">
        <w:rPr>
          <w:rStyle w:val="4"/>
        </w:rPr>
        <w:t>финансово-хозяйственной деятельностью совета</w:t>
      </w:r>
    </w:p>
    <w:p w:rsidR="00F02675" w:rsidRDefault="001C515A" w:rsidP="001C515A">
      <w:pPr>
        <w:pStyle w:val="17"/>
        <w:shd w:val="clear" w:color="auto" w:fill="auto"/>
        <w:tabs>
          <w:tab w:val="left" w:pos="1719"/>
        </w:tabs>
        <w:spacing w:before="0" w:line="274" w:lineRule="exact"/>
        <w:ind w:firstLine="0"/>
        <w:jc w:val="both"/>
      </w:pPr>
      <w:r>
        <w:rPr>
          <w:rStyle w:val="125pt0pt"/>
        </w:rPr>
        <w:t xml:space="preserve">9.2Ревизионная комиссия </w:t>
      </w:r>
      <w:r w:rsidR="009F0339">
        <w:rPr>
          <w:rStyle w:val="4"/>
        </w:rPr>
        <w:t>избирается общим собранием совета из числа его</w:t>
      </w:r>
    </w:p>
    <w:p w:rsidR="00F02675" w:rsidRDefault="001C515A" w:rsidP="001C515A">
      <w:pPr>
        <w:pStyle w:val="41"/>
        <w:shd w:val="clear" w:color="auto" w:fill="auto"/>
        <w:spacing w:after="290" w:line="230" w:lineRule="exact"/>
      </w:pPr>
      <w:r>
        <w:rPr>
          <w:rStyle w:val="42"/>
        </w:rPr>
        <w:t xml:space="preserve">членов на </w:t>
      </w:r>
      <w:r w:rsidR="009F0339">
        <w:rPr>
          <w:rStyle w:val="42"/>
        </w:rPr>
        <w:t xml:space="preserve">2 </w:t>
      </w:r>
      <w:r>
        <w:rPr>
          <w:rStyle w:val="42"/>
        </w:rPr>
        <w:t>(</w:t>
      </w:r>
      <w:r w:rsidR="009F0339">
        <w:rPr>
          <w:rStyle w:val="42"/>
        </w:rPr>
        <w:t xml:space="preserve">лва </w:t>
      </w:r>
      <w:r>
        <w:rPr>
          <w:rStyle w:val="42"/>
        </w:rPr>
        <w:t>)</w:t>
      </w:r>
      <w:r w:rsidR="009F0339">
        <w:rPr>
          <w:rStyle w:val="42"/>
        </w:rPr>
        <w:t>года.</w:t>
      </w:r>
    </w:p>
    <w:p w:rsidR="00F02675" w:rsidRDefault="009F0339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088"/>
        </w:tabs>
        <w:spacing w:after="257" w:line="240" w:lineRule="exact"/>
        <w:ind w:left="2800"/>
      </w:pPr>
      <w:bookmarkStart w:id="6" w:name="bookmark6"/>
      <w:r>
        <w:rPr>
          <w:rStyle w:val="25"/>
          <w:b/>
          <w:bCs/>
        </w:rPr>
        <w:t>Ликвидация и реорганизация Совета</w:t>
      </w:r>
      <w:bookmarkEnd w:id="6"/>
    </w:p>
    <w:p w:rsidR="00F02675" w:rsidRDefault="001C515A" w:rsidP="001C515A">
      <w:pPr>
        <w:pStyle w:val="17"/>
        <w:shd w:val="clear" w:color="auto" w:fill="auto"/>
        <w:tabs>
          <w:tab w:val="right" w:pos="2899"/>
          <w:tab w:val="right" w:pos="4578"/>
          <w:tab w:val="right" w:pos="5538"/>
          <w:tab w:val="center" w:pos="5970"/>
          <w:tab w:val="right" w:pos="7929"/>
          <w:tab w:val="right" w:pos="8298"/>
          <w:tab w:val="right" w:pos="9374"/>
        </w:tabs>
        <w:spacing w:before="0"/>
        <w:ind w:firstLine="0"/>
        <w:jc w:val="both"/>
      </w:pPr>
      <w:r>
        <w:rPr>
          <w:rStyle w:val="4"/>
        </w:rPr>
        <w:t>10.1</w:t>
      </w:r>
      <w:r>
        <w:rPr>
          <w:rStyle w:val="a8"/>
        </w:rPr>
        <w:t xml:space="preserve">Ликвидация и </w:t>
      </w:r>
      <w:r w:rsidR="009F0339">
        <w:rPr>
          <w:rStyle w:val="4"/>
        </w:rPr>
        <w:t>реорганизация</w:t>
      </w:r>
      <w:r w:rsidR="009F0339">
        <w:rPr>
          <w:rStyle w:val="4"/>
        </w:rPr>
        <w:tab/>
        <w:t>Совета</w:t>
      </w:r>
      <w:r w:rsidR="009F0339">
        <w:rPr>
          <w:rStyle w:val="4"/>
        </w:rPr>
        <w:tab/>
        <w:t>может</w:t>
      </w:r>
      <w:r w:rsidR="009F0339">
        <w:rPr>
          <w:rStyle w:val="4"/>
        </w:rPr>
        <w:tab/>
      </w:r>
      <w:r>
        <w:rPr>
          <w:rStyle w:val="4"/>
        </w:rPr>
        <w:t xml:space="preserve"> </w:t>
      </w:r>
      <w:r w:rsidR="009F0339">
        <w:rPr>
          <w:rStyle w:val="4"/>
        </w:rPr>
        <w:t>производиться</w:t>
      </w:r>
      <w:r w:rsidR="009F0339">
        <w:rPr>
          <w:rStyle w:val="4"/>
        </w:rPr>
        <w:tab/>
        <w:t>по</w:t>
      </w:r>
      <w:r>
        <w:rPr>
          <w:rStyle w:val="4"/>
        </w:rPr>
        <w:t xml:space="preserve"> </w:t>
      </w:r>
      <w:r w:rsidR="009F0339">
        <w:rPr>
          <w:rStyle w:val="4"/>
        </w:rPr>
        <w:tab/>
        <w:t>решению</w:t>
      </w:r>
    </w:p>
    <w:p w:rsidR="00F02675" w:rsidRDefault="001C515A">
      <w:pPr>
        <w:pStyle w:val="17"/>
        <w:shd w:val="clear" w:color="auto" w:fill="auto"/>
        <w:tabs>
          <w:tab w:val="left" w:pos="1719"/>
        </w:tabs>
        <w:spacing w:before="0"/>
        <w:ind w:left="680" w:firstLine="0"/>
        <w:jc w:val="both"/>
      </w:pPr>
      <w:r>
        <w:rPr>
          <w:rStyle w:val="130"/>
        </w:rPr>
        <w:lastRenderedPageBreak/>
        <w:t>Общего собрания Совета</w:t>
      </w:r>
      <w:r w:rsidR="009F0339" w:rsidRPr="00AA0098">
        <w:rPr>
          <w:rStyle w:val="14"/>
          <w:lang w:val="ru-RU"/>
        </w:rPr>
        <w:t>,</w:t>
      </w:r>
      <w:r w:rsidR="009F0339" w:rsidRPr="00AA0098">
        <w:rPr>
          <w:rStyle w:val="110"/>
        </w:rPr>
        <w:t xml:space="preserve"> </w:t>
      </w:r>
      <w:r w:rsidR="009F0339">
        <w:rPr>
          <w:rStyle w:val="a8"/>
        </w:rPr>
        <w:t xml:space="preserve">а также </w:t>
      </w:r>
      <w:r w:rsidR="009F0339">
        <w:rPr>
          <w:rStyle w:val="4"/>
        </w:rPr>
        <w:t>по решению суда;</w:t>
      </w:r>
    </w:p>
    <w:p w:rsidR="00F02675" w:rsidRDefault="00700F46" w:rsidP="00700F46">
      <w:pPr>
        <w:pStyle w:val="17"/>
        <w:shd w:val="clear" w:color="auto" w:fill="auto"/>
        <w:tabs>
          <w:tab w:val="left" w:pos="1278"/>
        </w:tabs>
        <w:spacing w:before="0" w:after="271"/>
        <w:ind w:left="20" w:right="20" w:firstLine="0"/>
      </w:pPr>
      <w:r>
        <w:rPr>
          <w:rStyle w:val="110"/>
        </w:rPr>
        <w:t xml:space="preserve">                     10.2 Средства </w:t>
      </w:r>
      <w:r w:rsidR="009F0339">
        <w:rPr>
          <w:rStyle w:val="115pt-1pt"/>
        </w:rPr>
        <w:t xml:space="preserve">Совета </w:t>
      </w:r>
      <w:r>
        <w:rPr>
          <w:rStyle w:val="115pt-1pt"/>
        </w:rPr>
        <w:t xml:space="preserve"> </w:t>
      </w:r>
      <w:r w:rsidR="009F0339">
        <w:rPr>
          <w:rStyle w:val="110"/>
        </w:rPr>
        <w:t xml:space="preserve">после расчетов с государственными учреждениями и ■ </w:t>
      </w:r>
      <w:r w:rsidR="009F0339">
        <w:rPr>
          <w:rStyle w:val="130"/>
        </w:rPr>
        <w:t xml:space="preserve">- - п </w:t>
      </w:r>
      <w:r w:rsidR="009F0339">
        <w:rPr>
          <w:rStyle w:val="110"/>
        </w:rPr>
        <w:t xml:space="preserve">сизкческими </w:t>
      </w:r>
      <w:r w:rsidR="009F0339">
        <w:rPr>
          <w:rStyle w:val="4"/>
        </w:rPr>
        <w:t xml:space="preserve">лицами направляются на реализацию проектов Совета в </w:t>
      </w:r>
      <w:r w:rsidR="009F0339">
        <w:rPr>
          <w:rStyle w:val="130"/>
        </w:rPr>
        <w:t xml:space="preserve">■вкагэв : </w:t>
      </w:r>
      <w:r w:rsidR="009F0339">
        <w:rPr>
          <w:rStyle w:val="110"/>
        </w:rPr>
        <w:t xml:space="preserve">решениями </w:t>
      </w:r>
      <w:r w:rsidR="009F0339">
        <w:rPr>
          <w:rStyle w:val="4"/>
        </w:rPr>
        <w:t xml:space="preserve">ликвидационной комиссии, образуемой при вынесении </w:t>
      </w:r>
      <w:r w:rsidR="009F0339">
        <w:rPr>
          <w:rStyle w:val="15"/>
        </w:rPr>
        <w:t>и I</w:t>
      </w:r>
      <w:r w:rsidR="009F0339">
        <w:rPr>
          <w:rStyle w:val="130"/>
        </w:rPr>
        <w:t xml:space="preserve"> ;</w:t>
      </w:r>
      <w:r w:rsidR="009F0339">
        <w:rPr>
          <w:rStyle w:val="130"/>
        </w:rPr>
        <w:tab/>
        <w:t>•.</w:t>
      </w:r>
      <w:r w:rsidR="009F0339">
        <w:rPr>
          <w:rStyle w:val="16"/>
        </w:rPr>
        <w:t>&gt; - --пк</w:t>
      </w:r>
      <w:r w:rsidR="009F0339">
        <w:rPr>
          <w:rStyle w:val="130"/>
        </w:rPr>
        <w:t xml:space="preserve">и </w:t>
      </w:r>
      <w:r w:rsidR="009F0339">
        <w:rPr>
          <w:rStyle w:val="110"/>
        </w:rPr>
        <w:t>совета.</w:t>
      </w:r>
    </w:p>
    <w:p w:rsidR="00F02675" w:rsidRDefault="009F0339">
      <w:pPr>
        <w:pStyle w:val="24"/>
        <w:keepNext/>
        <w:keepLines/>
        <w:shd w:val="clear" w:color="auto" w:fill="auto"/>
        <w:spacing w:after="236" w:line="240" w:lineRule="exact"/>
        <w:ind w:left="3440"/>
      </w:pPr>
      <w:bookmarkStart w:id="7" w:name="bookmark7"/>
      <w:r>
        <w:rPr>
          <w:rStyle w:val="25"/>
          <w:b/>
          <w:bCs/>
        </w:rPr>
        <w:t>XI. Срок действия положения.</w:t>
      </w:r>
      <w:bookmarkEnd w:id="7"/>
    </w:p>
    <w:p w:rsidR="00F02675" w:rsidRPr="00BF0572" w:rsidRDefault="00700F46" w:rsidP="00BF0572">
      <w:pPr>
        <w:pStyle w:val="17"/>
        <w:numPr>
          <w:ilvl w:val="1"/>
          <w:numId w:val="11"/>
        </w:numPr>
        <w:shd w:val="clear" w:color="auto" w:fill="auto"/>
        <w:spacing w:before="0" w:line="269" w:lineRule="exact"/>
        <w:jc w:val="both"/>
      </w:pPr>
      <w:r w:rsidRPr="00BF0572">
        <w:rPr>
          <w:rStyle w:val="110"/>
        </w:rPr>
        <w:t>Срок</w:t>
      </w:r>
      <w:r w:rsidR="009F0339" w:rsidRPr="00BF0572">
        <w:rPr>
          <w:rStyle w:val="110"/>
        </w:rPr>
        <w:t xml:space="preserve"> действия данного положения неограничен.</w:t>
      </w:r>
    </w:p>
    <w:p w:rsidR="00F02675" w:rsidRPr="00BF0572" w:rsidRDefault="00BF0572" w:rsidP="00BF0572">
      <w:pPr>
        <w:pStyle w:val="17"/>
        <w:shd w:val="clear" w:color="auto" w:fill="auto"/>
        <w:tabs>
          <w:tab w:val="center" w:pos="1564"/>
          <w:tab w:val="left" w:pos="1719"/>
        </w:tabs>
        <w:spacing w:before="0" w:line="269" w:lineRule="exact"/>
        <w:ind w:left="1140" w:firstLine="0"/>
        <w:jc w:val="both"/>
      </w:pPr>
      <w:r w:rsidRPr="00BF0572">
        <w:rPr>
          <w:rStyle w:val="Corbel105pt6pt"/>
          <w:rFonts w:ascii="Times New Roman" w:hAnsi="Times New Roman" w:cs="Times New Roman"/>
          <w:sz w:val="24"/>
          <w:szCs w:val="24"/>
        </w:rPr>
        <w:t xml:space="preserve">  </w:t>
      </w:r>
      <w:r w:rsidRPr="00BF0572">
        <w:rPr>
          <w:rStyle w:val="Corbel105pt6pt"/>
          <w:rFonts w:ascii="Times New Roman" w:hAnsi="Times New Roman" w:cs="Times New Roman"/>
          <w:b w:val="0"/>
          <w:sz w:val="24"/>
          <w:szCs w:val="24"/>
        </w:rPr>
        <w:t>При изменении</w:t>
      </w:r>
      <w:r w:rsidRPr="00BF0572">
        <w:rPr>
          <w:rStyle w:val="Corbel105pt6pt"/>
          <w:rFonts w:ascii="Times New Roman" w:hAnsi="Times New Roman" w:cs="Times New Roman"/>
          <w:sz w:val="24"/>
          <w:szCs w:val="24"/>
        </w:rPr>
        <w:t xml:space="preserve"> </w:t>
      </w:r>
      <w:r w:rsidR="009F0339" w:rsidRPr="00BF0572">
        <w:rPr>
          <w:rStyle w:val="4"/>
        </w:rPr>
        <w:t>нормативно-правовых документов, регламентирующих</w:t>
      </w:r>
      <w:r w:rsidRPr="00BF0572">
        <w:t xml:space="preserve"> деятельность ОУ</w:t>
      </w:r>
      <w:r w:rsidRPr="00BF0572">
        <w:rPr>
          <w:rStyle w:val="4"/>
        </w:rPr>
        <w:t>,</w:t>
      </w:r>
      <w:r w:rsidR="009F0339" w:rsidRPr="00BF0572">
        <w:rPr>
          <w:rStyle w:val="4"/>
        </w:rPr>
        <w:t xml:space="preserve"> в </w:t>
      </w:r>
      <w:r w:rsidR="009F0339" w:rsidRPr="00BF0572">
        <w:rPr>
          <w:rStyle w:val="a8"/>
        </w:rPr>
        <w:t xml:space="preserve">положение </w:t>
      </w:r>
      <w:r w:rsidR="009F0339" w:rsidRPr="00BF0572">
        <w:rPr>
          <w:rStyle w:val="4"/>
        </w:rPr>
        <w:t>вносятся изменения в соответствии с установленным</w:t>
      </w:r>
      <w:r w:rsidRPr="00BF0572">
        <w:rPr>
          <w:rStyle w:val="4"/>
        </w:rPr>
        <w:t xml:space="preserve"> законодательством</w:t>
      </w:r>
      <w:r w:rsidR="009F0339" w:rsidRPr="00BF0572">
        <w:rPr>
          <w:rStyle w:val="42"/>
          <w:rFonts w:ascii="Times New Roman" w:hAnsi="Times New Roman" w:cs="Times New Roman"/>
          <w:sz w:val="24"/>
          <w:szCs w:val="24"/>
        </w:rPr>
        <w:tab/>
        <w:t>порядке.</w:t>
      </w:r>
    </w:p>
    <w:sectPr w:rsidR="00F02675" w:rsidRPr="00BF0572" w:rsidSect="00F02675">
      <w:footerReference w:type="even" r:id="rId11"/>
      <w:footerReference w:type="default" r:id="rId12"/>
      <w:footerReference w:type="first" r:id="rId13"/>
      <w:pgSz w:w="11909" w:h="16838"/>
      <w:pgMar w:top="721" w:right="497" w:bottom="971" w:left="497" w:header="0" w:footer="3" w:gutter="153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D4" w:rsidRDefault="008B2DD4" w:rsidP="00F02675">
      <w:r>
        <w:separator/>
      </w:r>
    </w:p>
  </w:endnote>
  <w:endnote w:type="continuationSeparator" w:id="1">
    <w:p w:rsidR="008B2DD4" w:rsidRDefault="008B2DD4" w:rsidP="00F0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75" w:rsidRDefault="00C22A4A">
    <w:pPr>
      <w:rPr>
        <w:sz w:val="2"/>
        <w:szCs w:val="2"/>
      </w:rPr>
    </w:pPr>
    <w:r w:rsidRPr="00C22A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5.65pt;margin-top:803.1pt;width:2.9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675" w:rsidRDefault="009F033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11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75" w:rsidRDefault="00C22A4A">
    <w:pPr>
      <w:rPr>
        <w:sz w:val="2"/>
        <w:szCs w:val="2"/>
      </w:rPr>
    </w:pPr>
    <w:r w:rsidRPr="00C22A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5.65pt;margin-top:803.1pt;width:2.9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675" w:rsidRDefault="009F033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11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75" w:rsidRDefault="00C22A4A">
    <w:pPr>
      <w:rPr>
        <w:sz w:val="2"/>
        <w:szCs w:val="2"/>
      </w:rPr>
    </w:pPr>
    <w:r w:rsidRPr="00C22A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0.2pt;margin-top:814.65pt;width:5.3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675" w:rsidRDefault="009F033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75" w:rsidRDefault="00F0267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75" w:rsidRDefault="00C22A4A">
    <w:pPr>
      <w:rPr>
        <w:sz w:val="2"/>
        <w:szCs w:val="2"/>
      </w:rPr>
    </w:pPr>
    <w:r w:rsidRPr="00C22A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8.3pt;margin-top:813.2pt;width:5.3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675" w:rsidRDefault="009F033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D4" w:rsidRDefault="008B2DD4"/>
  </w:footnote>
  <w:footnote w:type="continuationSeparator" w:id="1">
    <w:p w:rsidR="008B2DD4" w:rsidRDefault="008B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001"/>
    <w:multiLevelType w:val="multilevel"/>
    <w:tmpl w:val="93DA87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83D90"/>
    <w:multiLevelType w:val="multilevel"/>
    <w:tmpl w:val="1E8674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F3A4E"/>
    <w:multiLevelType w:val="multilevel"/>
    <w:tmpl w:val="2876C4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950D2"/>
    <w:multiLevelType w:val="multilevel"/>
    <w:tmpl w:val="7EB2E8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4">
    <w:nsid w:val="36801485"/>
    <w:multiLevelType w:val="multilevel"/>
    <w:tmpl w:val="A738BC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D285D"/>
    <w:multiLevelType w:val="multilevel"/>
    <w:tmpl w:val="7DE899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74FB0"/>
    <w:multiLevelType w:val="multilevel"/>
    <w:tmpl w:val="AF70F2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1304D"/>
    <w:multiLevelType w:val="multilevel"/>
    <w:tmpl w:val="8354B382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93677"/>
    <w:multiLevelType w:val="multilevel"/>
    <w:tmpl w:val="6A8627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046B9"/>
    <w:multiLevelType w:val="multilevel"/>
    <w:tmpl w:val="CE564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1183E"/>
    <w:multiLevelType w:val="multilevel"/>
    <w:tmpl w:val="92901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02675"/>
    <w:rsid w:val="001C515A"/>
    <w:rsid w:val="004050C2"/>
    <w:rsid w:val="00700F46"/>
    <w:rsid w:val="00731B0A"/>
    <w:rsid w:val="00814FB9"/>
    <w:rsid w:val="008B2DD4"/>
    <w:rsid w:val="009953A4"/>
    <w:rsid w:val="009F0339"/>
    <w:rsid w:val="00A114BD"/>
    <w:rsid w:val="00AA0098"/>
    <w:rsid w:val="00AE7B9B"/>
    <w:rsid w:val="00BF0572"/>
    <w:rsid w:val="00C22A4A"/>
    <w:rsid w:val="00DA6338"/>
    <w:rsid w:val="00DA6474"/>
    <w:rsid w:val="00EF7012"/>
    <w:rsid w:val="00F02675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6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6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026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Основной текст (2)"/>
    <w:basedOn w:val="2"/>
    <w:rsid w:val="00F02675"/>
    <w:rPr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F0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icrosoftSansSerif11pt">
    <w:name w:val="Колонтитул + Microsoft Sans Serif;11 pt;Не полужирный"/>
    <w:basedOn w:val="a4"/>
    <w:rsid w:val="00F0267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Exact">
    <w:name w:val="Основной текст Exact"/>
    <w:basedOn w:val="a0"/>
    <w:rsid w:val="00F0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Exact0">
    <w:name w:val="Основной текст Exact"/>
    <w:basedOn w:val="a6"/>
    <w:rsid w:val="00F02675"/>
    <w:rPr>
      <w:spacing w:val="-3"/>
      <w:sz w:val="22"/>
      <w:szCs w:val="22"/>
    </w:rPr>
  </w:style>
  <w:style w:type="character" w:customStyle="1" w:styleId="Exact1">
    <w:name w:val="Основной текст Exact"/>
    <w:basedOn w:val="a6"/>
    <w:rsid w:val="00F02675"/>
    <w:rPr>
      <w:spacing w:val="-3"/>
      <w:sz w:val="22"/>
      <w:szCs w:val="22"/>
    </w:rPr>
  </w:style>
  <w:style w:type="character" w:customStyle="1" w:styleId="Exact2">
    <w:name w:val="Основной текст Exact"/>
    <w:basedOn w:val="a6"/>
    <w:rsid w:val="00F02675"/>
    <w:rPr>
      <w:spacing w:val="-3"/>
      <w:sz w:val="22"/>
      <w:szCs w:val="22"/>
    </w:rPr>
  </w:style>
  <w:style w:type="character" w:customStyle="1" w:styleId="3Exact">
    <w:name w:val="Основной текст (3) Exact"/>
    <w:basedOn w:val="a0"/>
    <w:rsid w:val="00F0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F02675"/>
    <w:rPr>
      <w:spacing w:val="-5"/>
      <w:sz w:val="22"/>
      <w:szCs w:val="22"/>
    </w:rPr>
  </w:style>
  <w:style w:type="character" w:customStyle="1" w:styleId="3">
    <w:name w:val="Основной текст (3)_"/>
    <w:basedOn w:val="a0"/>
    <w:link w:val="30"/>
    <w:rsid w:val="00F0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05pt">
    <w:name w:val="Основной текст (3) + 10;5 pt"/>
    <w:basedOn w:val="3"/>
    <w:rsid w:val="00F02675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105pt0">
    <w:name w:val="Основной текст (3) + 10;5 pt"/>
    <w:basedOn w:val="3"/>
    <w:rsid w:val="00F02675"/>
    <w:rPr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">
    <w:name w:val="Основной текст (3)"/>
    <w:basedOn w:val="3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_"/>
    <w:basedOn w:val="a0"/>
    <w:link w:val="17"/>
    <w:rsid w:val="00F0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Основной текст3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4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F0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7">
    <w:name w:val="Колонтитул"/>
    <w:basedOn w:val="a4"/>
    <w:rsid w:val="00F02675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6"/>
    <w:rsid w:val="00F0267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">
    <w:name w:val="Основной текст5"/>
    <w:basedOn w:val="a6"/>
    <w:rsid w:val="00F02675"/>
    <w:rPr>
      <w:strike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6"/>
    <w:basedOn w:val="a6"/>
    <w:rsid w:val="00F02675"/>
    <w:rPr>
      <w:strike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7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Курсив;Интервал 0 pt"/>
    <w:basedOn w:val="a6"/>
    <w:rsid w:val="00F02675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8">
    <w:name w:val="Основной текст8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Book10pt">
    <w:name w:val="Основной текст + Franklin Gothic Book;10 pt;Курсив"/>
    <w:basedOn w:val="a6"/>
    <w:rsid w:val="00F0267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3">
    <w:name w:val="Основной текст (3)"/>
    <w:basedOn w:val="3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9">
    <w:name w:val="Основной текст + Малые прописные"/>
    <w:basedOn w:val="a6"/>
    <w:rsid w:val="00F02675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">
    <w:name w:val="Основной текст9"/>
    <w:basedOn w:val="a6"/>
    <w:rsid w:val="00F02675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3">
    <w:name w:val="Заголовок №1"/>
    <w:basedOn w:val="10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Заголовок №2_"/>
    <w:basedOn w:val="a0"/>
    <w:link w:val="24"/>
    <w:rsid w:val="00F02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a">
    <w:name w:val="Колонтитул"/>
    <w:basedOn w:val="a4"/>
    <w:rsid w:val="00F02675"/>
    <w:rPr>
      <w:color w:val="000000"/>
      <w:spacing w:val="0"/>
      <w:w w:val="100"/>
      <w:position w:val="0"/>
    </w:rPr>
  </w:style>
  <w:style w:type="character" w:customStyle="1" w:styleId="125pt0pt">
    <w:name w:val="Основной текст + 12;5 pt;Интервал 0 pt"/>
    <w:basedOn w:val="a6"/>
    <w:rsid w:val="00F02675"/>
    <w:rPr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6"/>
    <w:rsid w:val="00F02675"/>
    <w:rPr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0pt0">
    <w:name w:val="Основной текст + Курсив;Интервал 0 pt"/>
    <w:basedOn w:val="a6"/>
    <w:rsid w:val="00F02675"/>
    <w:rPr>
      <w:i/>
      <w:iCs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0pt1">
    <w:name w:val="Основной текст + Курсив;Интервал 0 pt"/>
    <w:basedOn w:val="a6"/>
    <w:rsid w:val="00F02675"/>
    <w:rPr>
      <w:i/>
      <w:iCs/>
      <w:strike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100">
    <w:name w:val="Основной текст10"/>
    <w:basedOn w:val="a6"/>
    <w:rsid w:val="00F02675"/>
    <w:rPr>
      <w:strike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0">
    <w:name w:val="Основной текст11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0">
    <w:name w:val="Основной текст12"/>
    <w:basedOn w:val="a6"/>
    <w:rsid w:val="00F02675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F0267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2">
    <w:name w:val="Основной текст (4)"/>
    <w:basedOn w:val="40"/>
    <w:rsid w:val="00F02675"/>
    <w:rPr>
      <w:color w:val="000000"/>
      <w:w w:val="100"/>
      <w:position w:val="0"/>
      <w:lang w:val="ru-RU"/>
    </w:rPr>
  </w:style>
  <w:style w:type="character" w:customStyle="1" w:styleId="130">
    <w:name w:val="Основной текст13"/>
    <w:basedOn w:val="a6"/>
    <w:rsid w:val="00F0267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2">
    <w:name w:val="Основной текст + Курсив;Интервал 0 pt"/>
    <w:basedOn w:val="a6"/>
    <w:rsid w:val="00F02675"/>
    <w:rPr>
      <w:i/>
      <w:iCs/>
      <w:color w:val="000000"/>
      <w:spacing w:val="-10"/>
      <w:w w:val="100"/>
      <w:position w:val="0"/>
      <w:sz w:val="24"/>
      <w:szCs w:val="24"/>
      <w:lang w:val="en-US"/>
    </w:rPr>
  </w:style>
  <w:style w:type="character" w:customStyle="1" w:styleId="14">
    <w:name w:val="Основной текст14"/>
    <w:basedOn w:val="a6"/>
    <w:rsid w:val="00F02675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115pt-1pt">
    <w:name w:val="Основной текст + 11;5 pt;Полужирный;Интервал -1 pt"/>
    <w:basedOn w:val="a6"/>
    <w:rsid w:val="00F02675"/>
    <w:rPr>
      <w:b/>
      <w:bCs/>
      <w:color w:val="000000"/>
      <w:spacing w:val="-30"/>
      <w:w w:val="100"/>
      <w:position w:val="0"/>
      <w:sz w:val="23"/>
      <w:szCs w:val="23"/>
      <w:lang w:val="ru-RU"/>
    </w:rPr>
  </w:style>
  <w:style w:type="character" w:customStyle="1" w:styleId="15">
    <w:name w:val="Основной текст15"/>
    <w:basedOn w:val="a6"/>
    <w:rsid w:val="00F02675"/>
    <w:rPr>
      <w:strike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6">
    <w:name w:val="Основной текст16"/>
    <w:basedOn w:val="a6"/>
    <w:rsid w:val="00F02675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Corbel105pt6pt">
    <w:name w:val="Основной текст + Corbel;10;5 pt;Полужирный;Интервал 6 pt"/>
    <w:basedOn w:val="a6"/>
    <w:rsid w:val="00F02675"/>
    <w:rPr>
      <w:rFonts w:ascii="Corbel" w:eastAsia="Corbel" w:hAnsi="Corbel" w:cs="Corbel"/>
      <w:b/>
      <w:bCs/>
      <w:color w:val="000000"/>
      <w:spacing w:val="120"/>
      <w:w w:val="100"/>
      <w:position w:val="0"/>
      <w:sz w:val="21"/>
      <w:szCs w:val="21"/>
      <w:lang w:val="ru-RU"/>
    </w:rPr>
  </w:style>
  <w:style w:type="character" w:customStyle="1" w:styleId="Constantia6pt1pt">
    <w:name w:val="Основной текст + Constantia;6 pt;Интервал 1 pt"/>
    <w:basedOn w:val="a6"/>
    <w:rsid w:val="00F02675"/>
    <w:rPr>
      <w:rFonts w:ascii="Constantia" w:eastAsia="Constantia" w:hAnsi="Constantia" w:cs="Constantia"/>
      <w:color w:val="000000"/>
      <w:spacing w:val="20"/>
      <w:w w:val="100"/>
      <w:position w:val="0"/>
      <w:sz w:val="12"/>
      <w:szCs w:val="12"/>
      <w:lang w:val="en-US"/>
    </w:rPr>
  </w:style>
  <w:style w:type="character" w:customStyle="1" w:styleId="65pt">
    <w:name w:val="Основной текст + 6;5 pt"/>
    <w:basedOn w:val="a6"/>
    <w:rsid w:val="00F02675"/>
    <w:rPr>
      <w:color w:val="000000"/>
      <w:spacing w:val="0"/>
      <w:w w:val="100"/>
      <w:position w:val="0"/>
      <w:sz w:val="13"/>
      <w:szCs w:val="13"/>
    </w:rPr>
  </w:style>
  <w:style w:type="paragraph" w:customStyle="1" w:styleId="20">
    <w:name w:val="Основной текст (2)"/>
    <w:basedOn w:val="a"/>
    <w:link w:val="2"/>
    <w:rsid w:val="00F0267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58"/>
      <w:szCs w:val="58"/>
    </w:rPr>
  </w:style>
  <w:style w:type="paragraph" w:customStyle="1" w:styleId="a5">
    <w:name w:val="Колонтитул"/>
    <w:basedOn w:val="a"/>
    <w:link w:val="a4"/>
    <w:rsid w:val="00F026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7">
    <w:name w:val="Основной текст17"/>
    <w:basedOn w:val="a"/>
    <w:link w:val="a6"/>
    <w:rsid w:val="00F02675"/>
    <w:pPr>
      <w:shd w:val="clear" w:color="auto" w:fill="FFFFFF"/>
      <w:spacing w:before="24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02675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02675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F02675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F02675"/>
    <w:pPr>
      <w:shd w:val="clear" w:color="auto" w:fill="FFFFFF"/>
      <w:spacing w:after="360" w:line="0" w:lineRule="atLeast"/>
      <w:jc w:val="both"/>
    </w:pPr>
    <w:rPr>
      <w:rFonts w:ascii="Constantia" w:eastAsia="Constantia" w:hAnsi="Constantia" w:cs="Constantia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Пудостьская СОШ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2014-11-14T08:34:00Z</dcterms:created>
  <dcterms:modified xsi:type="dcterms:W3CDTF">2014-11-14T08:34:00Z</dcterms:modified>
</cp:coreProperties>
</file>